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0E0" w:rsidRPr="00E61499" w:rsidRDefault="006010E0" w:rsidP="007F7D81">
      <w:pPr>
        <w:spacing w:after="0" w:line="240" w:lineRule="auto"/>
        <w:jc w:val="center"/>
        <w:rPr>
          <w:rFonts w:ascii="Times New Roman" w:hAnsi="Times New Roman"/>
          <w:sz w:val="24"/>
          <w:szCs w:val="24"/>
        </w:rPr>
      </w:pPr>
      <w:r w:rsidRPr="00E61499">
        <w:rPr>
          <w:rFonts w:ascii="Times New Roman" w:hAnsi="Times New Roman"/>
          <w:bCs/>
          <w:sz w:val="24"/>
          <w:szCs w:val="24"/>
          <w:lang w:eastAsia="zh-CN"/>
        </w:rPr>
        <w:t>МИНИСТЕРСТВО ОБРАЗОВАНИЯ И НАУКИ</w:t>
      </w:r>
    </w:p>
    <w:p w:rsidR="006010E0" w:rsidRPr="00E61499" w:rsidRDefault="006010E0" w:rsidP="007F7D81">
      <w:pPr>
        <w:suppressAutoHyphens/>
        <w:spacing w:after="0" w:line="240" w:lineRule="auto"/>
        <w:jc w:val="center"/>
        <w:rPr>
          <w:rFonts w:ascii="Times New Roman" w:hAnsi="Times New Roman"/>
          <w:bCs/>
          <w:sz w:val="24"/>
          <w:szCs w:val="24"/>
          <w:lang w:eastAsia="zh-CN"/>
        </w:rPr>
      </w:pPr>
      <w:r w:rsidRPr="00E61499">
        <w:rPr>
          <w:rFonts w:ascii="Times New Roman" w:hAnsi="Times New Roman"/>
          <w:bCs/>
          <w:sz w:val="24"/>
          <w:szCs w:val="24"/>
          <w:lang w:eastAsia="zh-CN"/>
        </w:rPr>
        <w:t>ДОНЕЦКОЙ НАРОДНОЙ РЕСПУБЛИКИ</w:t>
      </w:r>
    </w:p>
    <w:p w:rsidR="006010E0" w:rsidRPr="00E61499" w:rsidRDefault="006010E0" w:rsidP="007F7D81">
      <w:pPr>
        <w:suppressAutoHyphens/>
        <w:spacing w:after="0" w:line="240" w:lineRule="auto"/>
        <w:jc w:val="center"/>
        <w:rPr>
          <w:rFonts w:ascii="Times New Roman" w:hAnsi="Times New Roman"/>
          <w:bCs/>
          <w:sz w:val="24"/>
          <w:szCs w:val="24"/>
          <w:lang w:eastAsia="zh-CN"/>
        </w:rPr>
      </w:pPr>
      <w:r w:rsidRPr="00E61499">
        <w:rPr>
          <w:rFonts w:ascii="Times New Roman" w:hAnsi="Times New Roman"/>
          <w:bCs/>
          <w:sz w:val="24"/>
          <w:szCs w:val="24"/>
          <w:lang w:eastAsia="zh-CN"/>
        </w:rPr>
        <w:t>ГОСУДАРСТВЕННОЕ ОБРАЗОВАТЕЛЬНОЕ УЧРЕЖДЕНИЕ</w:t>
      </w:r>
    </w:p>
    <w:p w:rsidR="006010E0" w:rsidRPr="00E61499" w:rsidRDefault="006010E0" w:rsidP="007F7D81">
      <w:pPr>
        <w:suppressAutoHyphens/>
        <w:spacing w:after="0" w:line="240" w:lineRule="auto"/>
        <w:jc w:val="center"/>
        <w:rPr>
          <w:rFonts w:ascii="Times New Roman" w:hAnsi="Times New Roman"/>
          <w:bCs/>
          <w:sz w:val="24"/>
          <w:szCs w:val="24"/>
          <w:lang w:eastAsia="zh-CN"/>
        </w:rPr>
      </w:pPr>
      <w:r w:rsidRPr="00E61499">
        <w:rPr>
          <w:rFonts w:ascii="Times New Roman" w:hAnsi="Times New Roman"/>
          <w:bCs/>
          <w:sz w:val="24"/>
          <w:szCs w:val="24"/>
          <w:lang w:eastAsia="zh-CN"/>
        </w:rPr>
        <w:t>ВЫСШЕГО ПРОФЕССИОНАЛЬНОГО ОБРАЗОВАНИЯ</w:t>
      </w:r>
    </w:p>
    <w:p w:rsidR="006010E0" w:rsidRPr="00E61499" w:rsidRDefault="006010E0" w:rsidP="007F7D81">
      <w:pPr>
        <w:suppressAutoHyphens/>
        <w:spacing w:after="0" w:line="240" w:lineRule="auto"/>
        <w:jc w:val="center"/>
        <w:rPr>
          <w:rFonts w:ascii="Times New Roman" w:hAnsi="Times New Roman"/>
          <w:bCs/>
          <w:color w:val="000000"/>
          <w:sz w:val="24"/>
          <w:szCs w:val="24"/>
          <w:lang w:eastAsia="zh-CN"/>
        </w:rPr>
      </w:pPr>
      <w:r w:rsidRPr="00E61499">
        <w:rPr>
          <w:rFonts w:ascii="Times New Roman" w:hAnsi="Times New Roman"/>
          <w:bCs/>
          <w:color w:val="000000"/>
          <w:sz w:val="24"/>
          <w:szCs w:val="24"/>
          <w:lang w:eastAsia="zh-CN"/>
        </w:rPr>
        <w:t xml:space="preserve">«ДОНЕЦКИЙ </w:t>
      </w:r>
      <w:r w:rsidR="00423339">
        <w:rPr>
          <w:rFonts w:ascii="Times New Roman" w:hAnsi="Times New Roman"/>
          <w:bCs/>
          <w:color w:val="000000"/>
          <w:sz w:val="24"/>
          <w:szCs w:val="24"/>
          <w:lang w:eastAsia="zh-CN"/>
        </w:rPr>
        <w:t>НАЦИОНАЛЬНЫЙ УНИВЕРСИТЕТ</w:t>
      </w:r>
      <w:r w:rsidRPr="00E61499">
        <w:rPr>
          <w:rFonts w:ascii="Times New Roman" w:hAnsi="Times New Roman"/>
          <w:bCs/>
          <w:color w:val="000000"/>
          <w:sz w:val="24"/>
          <w:szCs w:val="24"/>
          <w:lang w:eastAsia="zh-CN"/>
        </w:rPr>
        <w:t xml:space="preserve">» </w:t>
      </w:r>
    </w:p>
    <w:p w:rsidR="006010E0" w:rsidRPr="00E61499" w:rsidRDefault="006010E0" w:rsidP="007F7D81">
      <w:pPr>
        <w:pStyle w:val="a3"/>
        <w:rPr>
          <w:b w:val="0"/>
          <w:w w:val="135"/>
          <w:sz w:val="24"/>
        </w:rPr>
      </w:pPr>
    </w:p>
    <w:p w:rsidR="006010E0" w:rsidRDefault="00423339" w:rsidP="007F7D81">
      <w:pPr>
        <w:pStyle w:val="a5"/>
        <w:spacing w:before="0" w:after="0" w:line="240" w:lineRule="auto"/>
        <w:jc w:val="center"/>
        <w:rPr>
          <w:rFonts w:ascii="Times New Roman" w:hAnsi="Times New Roman"/>
          <w:b/>
          <w:sz w:val="24"/>
          <w:szCs w:val="24"/>
        </w:rPr>
      </w:pPr>
      <w:r w:rsidRPr="005F4CA3">
        <w:rPr>
          <w:rFonts w:ascii="Times New Roman" w:hAnsi="Times New Roman"/>
          <w:bCs/>
          <w:noProof/>
          <w:color w:val="000000"/>
          <w:sz w:val="24"/>
          <w:szCs w:val="24"/>
        </w:rPr>
        <w:drawing>
          <wp:inline distT="0" distB="0" distL="0" distR="0">
            <wp:extent cx="1524000" cy="1457325"/>
            <wp:effectExtent l="0" t="0" r="0" b="9525"/>
            <wp:docPr id="2" name="Рисунок 2" descr="don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457325"/>
                    </a:xfrm>
                    <a:prstGeom prst="rect">
                      <a:avLst/>
                    </a:prstGeom>
                    <a:noFill/>
                    <a:ln>
                      <a:noFill/>
                    </a:ln>
                  </pic:spPr>
                </pic:pic>
              </a:graphicData>
            </a:graphic>
          </wp:inline>
        </w:drawing>
      </w:r>
    </w:p>
    <w:p w:rsidR="006010E0" w:rsidRDefault="006010E0" w:rsidP="007F7D81">
      <w:pPr>
        <w:pStyle w:val="a5"/>
        <w:spacing w:before="0" w:after="0" w:line="240" w:lineRule="auto"/>
        <w:rPr>
          <w:rFonts w:ascii="Times New Roman" w:hAnsi="Times New Roman"/>
          <w:b/>
          <w:sz w:val="24"/>
          <w:szCs w:val="24"/>
        </w:rPr>
      </w:pPr>
    </w:p>
    <w:p w:rsidR="006010E0" w:rsidRPr="00CE2B6F" w:rsidRDefault="006010E0" w:rsidP="007F7D81">
      <w:pPr>
        <w:pStyle w:val="a5"/>
        <w:spacing w:before="0" w:after="0" w:line="240" w:lineRule="auto"/>
        <w:jc w:val="center"/>
        <w:rPr>
          <w:rFonts w:ascii="Times New Roman" w:hAnsi="Times New Roman"/>
          <w:b/>
          <w:sz w:val="28"/>
          <w:szCs w:val="28"/>
        </w:rPr>
      </w:pPr>
      <w:r>
        <w:rPr>
          <w:rFonts w:ascii="Times New Roman" w:hAnsi="Times New Roman"/>
          <w:b/>
          <w:sz w:val="28"/>
          <w:szCs w:val="28"/>
        </w:rPr>
        <w:t xml:space="preserve">Факультет дополнительного </w:t>
      </w:r>
      <w:r w:rsidR="00423339">
        <w:rPr>
          <w:rFonts w:ascii="Times New Roman" w:hAnsi="Times New Roman"/>
          <w:b/>
          <w:sz w:val="28"/>
          <w:szCs w:val="28"/>
        </w:rPr>
        <w:t xml:space="preserve">и </w:t>
      </w:r>
      <w:r>
        <w:rPr>
          <w:rFonts w:ascii="Times New Roman" w:hAnsi="Times New Roman"/>
          <w:b/>
          <w:sz w:val="28"/>
          <w:szCs w:val="28"/>
        </w:rPr>
        <w:t>профессионального</w:t>
      </w:r>
      <w:r w:rsidRPr="00CE2B6F">
        <w:rPr>
          <w:rFonts w:ascii="Times New Roman" w:hAnsi="Times New Roman"/>
          <w:b/>
          <w:sz w:val="28"/>
          <w:szCs w:val="28"/>
        </w:rPr>
        <w:t xml:space="preserve"> образования</w:t>
      </w:r>
    </w:p>
    <w:p w:rsidR="006010E0" w:rsidRPr="00BD5D5E" w:rsidRDefault="006010E0" w:rsidP="007F7D81">
      <w:pPr>
        <w:pStyle w:val="a5"/>
        <w:tabs>
          <w:tab w:val="center" w:pos="4677"/>
          <w:tab w:val="left" w:pos="8355"/>
        </w:tabs>
        <w:spacing w:before="0" w:after="0" w:line="240" w:lineRule="auto"/>
        <w:jc w:val="left"/>
        <w:rPr>
          <w:rFonts w:ascii="Times New Roman" w:hAnsi="Times New Roman"/>
          <w:b/>
          <w:sz w:val="28"/>
          <w:szCs w:val="28"/>
        </w:rPr>
      </w:pPr>
      <w:r>
        <w:rPr>
          <w:rFonts w:ascii="Times New Roman" w:hAnsi="Times New Roman"/>
          <w:b/>
          <w:sz w:val="28"/>
          <w:szCs w:val="28"/>
        </w:rPr>
        <w:tab/>
        <w:t>Кафедра документоведения и библиотековедения</w:t>
      </w:r>
      <w:r>
        <w:rPr>
          <w:rFonts w:ascii="Times New Roman" w:hAnsi="Times New Roman"/>
          <w:b/>
          <w:sz w:val="28"/>
          <w:szCs w:val="28"/>
        </w:rPr>
        <w:tab/>
      </w:r>
    </w:p>
    <w:p w:rsidR="006010E0" w:rsidRPr="00BD5D5E" w:rsidRDefault="006010E0" w:rsidP="007F7D81">
      <w:pPr>
        <w:pStyle w:val="a5"/>
        <w:spacing w:before="0" w:after="0" w:line="240" w:lineRule="auto"/>
        <w:jc w:val="center"/>
        <w:rPr>
          <w:rFonts w:ascii="Times New Roman" w:hAnsi="Times New Roman"/>
          <w:b/>
          <w:sz w:val="28"/>
          <w:szCs w:val="28"/>
        </w:rPr>
      </w:pPr>
    </w:p>
    <w:p w:rsidR="006010E0" w:rsidRPr="00E61499" w:rsidRDefault="006010E0" w:rsidP="007F7D81">
      <w:pPr>
        <w:pStyle w:val="a5"/>
        <w:spacing w:before="0" w:after="0" w:line="240" w:lineRule="auto"/>
        <w:jc w:val="left"/>
        <w:rPr>
          <w:rFonts w:ascii="Times New Roman" w:hAnsi="Times New Roman"/>
          <w:sz w:val="24"/>
          <w:szCs w:val="24"/>
        </w:rPr>
      </w:pPr>
    </w:p>
    <w:p w:rsidR="006010E0" w:rsidRPr="00E61499" w:rsidRDefault="006010E0" w:rsidP="007F7D81">
      <w:pPr>
        <w:spacing w:after="0" w:line="240" w:lineRule="auto"/>
        <w:ind w:firstLine="709"/>
        <w:jc w:val="center"/>
        <w:rPr>
          <w:rFonts w:ascii="Times New Roman" w:hAnsi="Times New Roman"/>
          <w:b/>
          <w:sz w:val="24"/>
          <w:szCs w:val="24"/>
        </w:rPr>
      </w:pPr>
      <w:r w:rsidRPr="00E61499">
        <w:rPr>
          <w:rFonts w:ascii="Times New Roman" w:hAnsi="Times New Roman"/>
          <w:b/>
          <w:sz w:val="24"/>
          <w:szCs w:val="24"/>
        </w:rPr>
        <w:t>МЕТОДИЧЕСКИЕ РЕКОМЕНДАЦИИ</w:t>
      </w:r>
    </w:p>
    <w:p w:rsidR="006010E0" w:rsidRPr="00CE2B6F" w:rsidRDefault="006010E0" w:rsidP="007F7D81">
      <w:pPr>
        <w:spacing w:after="0" w:line="240" w:lineRule="auto"/>
        <w:ind w:firstLine="709"/>
        <w:jc w:val="center"/>
        <w:rPr>
          <w:rFonts w:ascii="Times New Roman" w:hAnsi="Times New Roman"/>
          <w:color w:val="000000"/>
          <w:sz w:val="28"/>
          <w:szCs w:val="28"/>
          <w:shd w:val="clear" w:color="auto" w:fill="FFFFFF"/>
        </w:rPr>
      </w:pPr>
      <w:r w:rsidRPr="00CE2B6F">
        <w:rPr>
          <w:rFonts w:ascii="Times New Roman" w:hAnsi="Times New Roman"/>
          <w:color w:val="000000"/>
          <w:sz w:val="28"/>
          <w:szCs w:val="28"/>
          <w:shd w:val="clear" w:color="auto" w:fill="FFFFFF"/>
        </w:rPr>
        <w:t xml:space="preserve">для проведения </w:t>
      </w:r>
      <w:r>
        <w:rPr>
          <w:rFonts w:ascii="Times New Roman" w:hAnsi="Times New Roman"/>
          <w:color w:val="000000"/>
          <w:sz w:val="28"/>
          <w:szCs w:val="28"/>
          <w:shd w:val="clear" w:color="auto" w:fill="FFFFFF"/>
        </w:rPr>
        <w:t xml:space="preserve">практических </w:t>
      </w:r>
      <w:r w:rsidRPr="00CE2B6F">
        <w:rPr>
          <w:rFonts w:ascii="Times New Roman" w:hAnsi="Times New Roman"/>
          <w:color w:val="000000"/>
          <w:sz w:val="28"/>
          <w:szCs w:val="28"/>
          <w:shd w:val="clear" w:color="auto" w:fill="FFFFFF"/>
        </w:rPr>
        <w:t>занятий и самостоятельной работы по дисципли</w:t>
      </w:r>
      <w:r>
        <w:rPr>
          <w:rFonts w:ascii="Times New Roman" w:hAnsi="Times New Roman"/>
          <w:color w:val="000000"/>
          <w:sz w:val="28"/>
          <w:szCs w:val="28"/>
          <w:shd w:val="clear" w:color="auto" w:fill="FFFFFF"/>
        </w:rPr>
        <w:t>не «Теория и история литературы</w:t>
      </w:r>
      <w:r w:rsidRPr="00CE2B6F">
        <w:rPr>
          <w:rFonts w:ascii="Times New Roman" w:hAnsi="Times New Roman"/>
          <w:color w:val="000000"/>
          <w:sz w:val="28"/>
          <w:szCs w:val="28"/>
          <w:shd w:val="clear" w:color="auto" w:fill="FFFFFF"/>
        </w:rPr>
        <w:t>» для студенто</w:t>
      </w:r>
      <w:r>
        <w:rPr>
          <w:rFonts w:ascii="Times New Roman" w:hAnsi="Times New Roman"/>
          <w:color w:val="000000"/>
          <w:sz w:val="28"/>
          <w:szCs w:val="28"/>
          <w:shd w:val="clear" w:color="auto" w:fill="FFFFFF"/>
        </w:rPr>
        <w:t>в направления</w:t>
      </w:r>
      <w:r w:rsidRPr="00CE2B6F">
        <w:rPr>
          <w:rFonts w:ascii="Times New Roman" w:hAnsi="Times New Roman"/>
          <w:color w:val="000000"/>
          <w:sz w:val="28"/>
          <w:szCs w:val="28"/>
          <w:shd w:val="clear" w:color="auto" w:fill="FFFFFF"/>
        </w:rPr>
        <w:t xml:space="preserve"> подготовки </w:t>
      </w:r>
      <w:r w:rsidRPr="00340D98">
        <w:rPr>
          <w:rFonts w:ascii="Times New Roman" w:hAnsi="Times New Roman"/>
          <w:color w:val="000000"/>
          <w:sz w:val="28"/>
          <w:szCs w:val="28"/>
          <w:shd w:val="clear" w:color="auto" w:fill="FFFFFF"/>
        </w:rPr>
        <w:t xml:space="preserve">51.03.06. Библиотечно-информационная деятельность </w:t>
      </w:r>
      <w:r w:rsidRPr="00CE2B6F">
        <w:rPr>
          <w:rFonts w:ascii="Times New Roman" w:hAnsi="Times New Roman"/>
          <w:color w:val="000000"/>
          <w:sz w:val="28"/>
          <w:szCs w:val="28"/>
          <w:shd w:val="clear" w:color="auto" w:fill="FFFFFF"/>
        </w:rPr>
        <w:t>образовательного уровня бакалавриат</w:t>
      </w:r>
    </w:p>
    <w:p w:rsidR="006010E0" w:rsidRPr="00BD5D5E" w:rsidRDefault="006010E0" w:rsidP="007F7D81">
      <w:pPr>
        <w:spacing w:after="0" w:line="240" w:lineRule="auto"/>
        <w:ind w:firstLine="709"/>
        <w:jc w:val="center"/>
        <w:rPr>
          <w:rFonts w:ascii="Times New Roman" w:hAnsi="Times New Roman"/>
          <w:b/>
          <w:sz w:val="28"/>
          <w:szCs w:val="28"/>
        </w:rPr>
      </w:pPr>
    </w:p>
    <w:p w:rsidR="006010E0" w:rsidRPr="00E61499" w:rsidRDefault="006010E0" w:rsidP="007F7D81">
      <w:pPr>
        <w:pStyle w:val="Default"/>
        <w:outlineLvl w:val="0"/>
        <w:rPr>
          <w:b/>
          <w:iCs/>
          <w:caps/>
        </w:rPr>
      </w:pPr>
    </w:p>
    <w:p w:rsidR="006010E0" w:rsidRPr="00E61499" w:rsidRDefault="006010E0" w:rsidP="007F7D81">
      <w:pPr>
        <w:pStyle w:val="Default"/>
        <w:jc w:val="center"/>
        <w:outlineLvl w:val="0"/>
        <w:rPr>
          <w:b/>
          <w:iCs/>
          <w:caps/>
        </w:rPr>
      </w:pPr>
    </w:p>
    <w:p w:rsidR="006010E0" w:rsidRPr="00E61499" w:rsidRDefault="006010E0" w:rsidP="007F7D81">
      <w:pPr>
        <w:pStyle w:val="Default"/>
        <w:jc w:val="center"/>
        <w:outlineLvl w:val="0"/>
        <w:rPr>
          <w:b/>
          <w:iCs/>
          <w:caps/>
        </w:rPr>
      </w:pPr>
    </w:p>
    <w:p w:rsidR="006010E0" w:rsidRDefault="006010E0" w:rsidP="007F7D81">
      <w:pPr>
        <w:pStyle w:val="Default"/>
        <w:jc w:val="center"/>
        <w:outlineLvl w:val="0"/>
        <w:rPr>
          <w:b/>
          <w:iCs/>
          <w:caps/>
        </w:rPr>
      </w:pPr>
    </w:p>
    <w:p w:rsidR="006010E0" w:rsidRDefault="006010E0" w:rsidP="007F7D81">
      <w:pPr>
        <w:pStyle w:val="Default"/>
        <w:jc w:val="center"/>
        <w:outlineLvl w:val="0"/>
        <w:rPr>
          <w:b/>
          <w:iCs/>
          <w:caps/>
        </w:rPr>
      </w:pPr>
    </w:p>
    <w:p w:rsidR="006010E0" w:rsidRDefault="006010E0" w:rsidP="007F7D81">
      <w:pPr>
        <w:pStyle w:val="Default"/>
        <w:jc w:val="center"/>
        <w:outlineLvl w:val="0"/>
        <w:rPr>
          <w:b/>
          <w:iCs/>
          <w:caps/>
        </w:rPr>
      </w:pPr>
    </w:p>
    <w:p w:rsidR="006010E0" w:rsidRDefault="006010E0" w:rsidP="007F7D81">
      <w:pPr>
        <w:pStyle w:val="Default"/>
        <w:jc w:val="center"/>
        <w:outlineLvl w:val="0"/>
        <w:rPr>
          <w:b/>
          <w:iCs/>
          <w:caps/>
        </w:rPr>
      </w:pPr>
    </w:p>
    <w:p w:rsidR="006010E0" w:rsidRPr="00E61499" w:rsidRDefault="006010E0" w:rsidP="007F7D81">
      <w:pPr>
        <w:spacing w:after="0" w:line="240" w:lineRule="auto"/>
        <w:rPr>
          <w:rFonts w:ascii="Times New Roman" w:hAnsi="Times New Roman"/>
          <w:b/>
          <w:iCs/>
          <w:caps/>
          <w:color w:val="000000"/>
          <w:sz w:val="24"/>
          <w:szCs w:val="24"/>
        </w:rPr>
      </w:pPr>
    </w:p>
    <w:p w:rsidR="006010E0" w:rsidRPr="00E61499" w:rsidRDefault="006010E0" w:rsidP="007F7D81">
      <w:pPr>
        <w:spacing w:after="0" w:line="240" w:lineRule="auto"/>
        <w:rPr>
          <w:rFonts w:ascii="Times New Roman" w:hAnsi="Times New Roman"/>
          <w:b/>
          <w:iCs/>
          <w:caps/>
          <w:color w:val="000000"/>
          <w:sz w:val="24"/>
          <w:szCs w:val="24"/>
        </w:rPr>
      </w:pPr>
    </w:p>
    <w:p w:rsidR="006010E0" w:rsidRPr="00E61499" w:rsidRDefault="006010E0" w:rsidP="007F7D81">
      <w:pPr>
        <w:spacing w:after="0" w:line="240" w:lineRule="auto"/>
        <w:rPr>
          <w:rFonts w:ascii="Times New Roman" w:hAnsi="Times New Roman"/>
          <w:b/>
          <w:iCs/>
          <w:caps/>
          <w:color w:val="000000"/>
          <w:sz w:val="24"/>
          <w:szCs w:val="24"/>
        </w:rPr>
      </w:pPr>
    </w:p>
    <w:p w:rsidR="006010E0" w:rsidRPr="00E61499" w:rsidRDefault="006010E0" w:rsidP="007F7D81">
      <w:pPr>
        <w:spacing w:after="0" w:line="240" w:lineRule="auto"/>
        <w:rPr>
          <w:rFonts w:ascii="Times New Roman" w:hAnsi="Times New Roman"/>
          <w:b/>
          <w:iCs/>
          <w:caps/>
          <w:color w:val="000000"/>
          <w:sz w:val="24"/>
          <w:szCs w:val="24"/>
        </w:rPr>
      </w:pPr>
    </w:p>
    <w:p w:rsidR="006010E0" w:rsidRPr="00E61499" w:rsidRDefault="006010E0" w:rsidP="007F7D81">
      <w:pPr>
        <w:spacing w:after="0" w:line="240" w:lineRule="auto"/>
        <w:rPr>
          <w:rFonts w:ascii="Times New Roman" w:hAnsi="Times New Roman"/>
          <w:b/>
          <w:iCs/>
          <w:caps/>
          <w:color w:val="000000"/>
          <w:sz w:val="24"/>
          <w:szCs w:val="24"/>
        </w:rPr>
      </w:pPr>
    </w:p>
    <w:p w:rsidR="006010E0" w:rsidRPr="00E61499" w:rsidRDefault="006010E0" w:rsidP="007F7D81">
      <w:pPr>
        <w:spacing w:after="0" w:line="240" w:lineRule="auto"/>
        <w:rPr>
          <w:rFonts w:ascii="Times New Roman" w:hAnsi="Times New Roman"/>
          <w:b/>
          <w:iCs/>
          <w:caps/>
          <w:color w:val="000000"/>
          <w:sz w:val="24"/>
          <w:szCs w:val="24"/>
        </w:rPr>
      </w:pPr>
    </w:p>
    <w:p w:rsidR="006010E0" w:rsidRDefault="006010E0" w:rsidP="007F7D81">
      <w:pPr>
        <w:spacing w:after="0" w:line="240" w:lineRule="auto"/>
        <w:rPr>
          <w:rFonts w:ascii="Times New Roman" w:hAnsi="Times New Roman"/>
          <w:b/>
          <w:sz w:val="24"/>
          <w:szCs w:val="24"/>
        </w:rPr>
      </w:pPr>
    </w:p>
    <w:p w:rsidR="006010E0" w:rsidRDefault="006010E0" w:rsidP="007F7D81">
      <w:pPr>
        <w:spacing w:after="0" w:line="240" w:lineRule="auto"/>
        <w:rPr>
          <w:rFonts w:ascii="Times New Roman" w:hAnsi="Times New Roman"/>
          <w:b/>
          <w:sz w:val="24"/>
          <w:szCs w:val="24"/>
        </w:rPr>
      </w:pPr>
    </w:p>
    <w:p w:rsidR="006010E0" w:rsidRDefault="006010E0" w:rsidP="007F7D81">
      <w:pPr>
        <w:spacing w:after="0" w:line="240" w:lineRule="auto"/>
        <w:rPr>
          <w:rFonts w:ascii="Times New Roman" w:hAnsi="Times New Roman"/>
          <w:b/>
          <w:sz w:val="24"/>
          <w:szCs w:val="24"/>
        </w:rPr>
      </w:pPr>
    </w:p>
    <w:p w:rsidR="006010E0" w:rsidRDefault="006010E0" w:rsidP="007F7D81">
      <w:pPr>
        <w:spacing w:after="0" w:line="240" w:lineRule="auto"/>
        <w:rPr>
          <w:rFonts w:ascii="Times New Roman" w:hAnsi="Times New Roman"/>
          <w:b/>
          <w:sz w:val="24"/>
          <w:szCs w:val="24"/>
        </w:rPr>
      </w:pPr>
    </w:p>
    <w:p w:rsidR="006010E0" w:rsidRDefault="006010E0" w:rsidP="007F7D81">
      <w:pPr>
        <w:spacing w:after="0" w:line="240" w:lineRule="auto"/>
        <w:rPr>
          <w:rFonts w:ascii="Times New Roman" w:hAnsi="Times New Roman"/>
          <w:b/>
          <w:sz w:val="24"/>
          <w:szCs w:val="24"/>
        </w:rPr>
      </w:pPr>
    </w:p>
    <w:p w:rsidR="006010E0" w:rsidRDefault="006010E0" w:rsidP="007F7D81">
      <w:pPr>
        <w:spacing w:after="0" w:line="240" w:lineRule="auto"/>
        <w:rPr>
          <w:rFonts w:ascii="Times New Roman" w:hAnsi="Times New Roman"/>
          <w:b/>
          <w:sz w:val="24"/>
          <w:szCs w:val="24"/>
        </w:rPr>
      </w:pPr>
    </w:p>
    <w:p w:rsidR="006010E0" w:rsidRDefault="006010E0" w:rsidP="007F7D81">
      <w:pPr>
        <w:spacing w:after="0" w:line="240" w:lineRule="auto"/>
        <w:rPr>
          <w:rFonts w:ascii="Times New Roman" w:hAnsi="Times New Roman"/>
          <w:b/>
          <w:sz w:val="24"/>
          <w:szCs w:val="24"/>
        </w:rPr>
      </w:pPr>
    </w:p>
    <w:p w:rsidR="006010E0" w:rsidRDefault="006010E0" w:rsidP="007F7D81">
      <w:pPr>
        <w:spacing w:after="0" w:line="240" w:lineRule="auto"/>
        <w:rPr>
          <w:rFonts w:ascii="Times New Roman" w:hAnsi="Times New Roman"/>
          <w:b/>
          <w:sz w:val="24"/>
          <w:szCs w:val="24"/>
        </w:rPr>
      </w:pPr>
    </w:p>
    <w:p w:rsidR="006010E0" w:rsidRDefault="006010E0" w:rsidP="007F7D81">
      <w:pPr>
        <w:spacing w:after="0" w:line="240" w:lineRule="auto"/>
        <w:rPr>
          <w:rFonts w:ascii="Times New Roman" w:hAnsi="Times New Roman"/>
          <w:b/>
          <w:sz w:val="24"/>
          <w:szCs w:val="24"/>
        </w:rPr>
      </w:pPr>
    </w:p>
    <w:p w:rsidR="006010E0" w:rsidRPr="00E61499" w:rsidRDefault="006010E0" w:rsidP="007F7D81">
      <w:pPr>
        <w:spacing w:after="0" w:line="240" w:lineRule="auto"/>
        <w:rPr>
          <w:rFonts w:ascii="Times New Roman" w:hAnsi="Times New Roman"/>
          <w:b/>
          <w:sz w:val="24"/>
          <w:szCs w:val="24"/>
        </w:rPr>
      </w:pPr>
    </w:p>
    <w:p w:rsidR="006010E0" w:rsidRDefault="00423339" w:rsidP="007F7D81">
      <w:pPr>
        <w:spacing w:after="0" w:line="240" w:lineRule="auto"/>
        <w:jc w:val="center"/>
        <w:rPr>
          <w:rFonts w:ascii="Times New Roman" w:hAnsi="Times New Roman"/>
          <w:sz w:val="28"/>
          <w:szCs w:val="28"/>
        </w:rPr>
      </w:pPr>
      <w:r>
        <w:rPr>
          <w:rFonts w:ascii="Times New Roman" w:hAnsi="Times New Roman"/>
          <w:sz w:val="28"/>
          <w:szCs w:val="28"/>
        </w:rPr>
        <w:t>Донецк 2019</w:t>
      </w:r>
    </w:p>
    <w:p w:rsidR="006010E0" w:rsidRPr="00E61499" w:rsidRDefault="006010E0" w:rsidP="007F7D81">
      <w:pPr>
        <w:spacing w:after="0" w:line="240" w:lineRule="auto"/>
        <w:jc w:val="center"/>
        <w:rPr>
          <w:rFonts w:ascii="Times New Roman" w:hAnsi="Times New Roman"/>
          <w:sz w:val="24"/>
          <w:szCs w:val="24"/>
        </w:rPr>
      </w:pPr>
      <w:r>
        <w:rPr>
          <w:rFonts w:ascii="Times New Roman" w:hAnsi="Times New Roman"/>
          <w:sz w:val="28"/>
          <w:szCs w:val="28"/>
        </w:rPr>
        <w:br w:type="page"/>
      </w:r>
      <w:r w:rsidRPr="00E61499">
        <w:rPr>
          <w:rFonts w:ascii="Times New Roman" w:hAnsi="Times New Roman"/>
          <w:bCs/>
          <w:sz w:val="24"/>
          <w:szCs w:val="24"/>
          <w:lang w:eastAsia="zh-CN"/>
        </w:rPr>
        <w:lastRenderedPageBreak/>
        <w:t>МИНИСТЕРСТВО ОБРАЗОВАНИЯ И НАУКИ</w:t>
      </w:r>
    </w:p>
    <w:p w:rsidR="006010E0" w:rsidRPr="00E61499" w:rsidRDefault="006010E0" w:rsidP="007F7D81">
      <w:pPr>
        <w:suppressAutoHyphens/>
        <w:spacing w:after="0" w:line="240" w:lineRule="auto"/>
        <w:jc w:val="center"/>
        <w:rPr>
          <w:rFonts w:ascii="Times New Roman" w:hAnsi="Times New Roman"/>
          <w:bCs/>
          <w:sz w:val="24"/>
          <w:szCs w:val="24"/>
          <w:lang w:eastAsia="zh-CN"/>
        </w:rPr>
      </w:pPr>
      <w:r w:rsidRPr="00E61499">
        <w:rPr>
          <w:rFonts w:ascii="Times New Roman" w:hAnsi="Times New Roman"/>
          <w:bCs/>
          <w:sz w:val="24"/>
          <w:szCs w:val="24"/>
          <w:lang w:eastAsia="zh-CN"/>
        </w:rPr>
        <w:t>ДОНЕЦКОЙ НАРОДНОЙ РЕСПУБЛИКИ</w:t>
      </w:r>
    </w:p>
    <w:p w:rsidR="006010E0" w:rsidRPr="00E61499" w:rsidRDefault="006010E0" w:rsidP="007F7D81">
      <w:pPr>
        <w:suppressAutoHyphens/>
        <w:spacing w:after="0" w:line="240" w:lineRule="auto"/>
        <w:jc w:val="center"/>
        <w:rPr>
          <w:rFonts w:ascii="Times New Roman" w:hAnsi="Times New Roman"/>
          <w:bCs/>
          <w:sz w:val="24"/>
          <w:szCs w:val="24"/>
          <w:lang w:eastAsia="zh-CN"/>
        </w:rPr>
      </w:pPr>
      <w:r w:rsidRPr="00E61499">
        <w:rPr>
          <w:rFonts w:ascii="Times New Roman" w:hAnsi="Times New Roman"/>
          <w:bCs/>
          <w:sz w:val="24"/>
          <w:szCs w:val="24"/>
          <w:lang w:eastAsia="zh-CN"/>
        </w:rPr>
        <w:t>ГОСУДАРСТВЕННОЕ ОБРАЗОВАТЕЛЬНОЕ УЧРЕЖДЕНИЕ</w:t>
      </w:r>
    </w:p>
    <w:p w:rsidR="006010E0" w:rsidRPr="00E61499" w:rsidRDefault="006010E0" w:rsidP="007F7D81">
      <w:pPr>
        <w:suppressAutoHyphens/>
        <w:spacing w:after="0" w:line="240" w:lineRule="auto"/>
        <w:jc w:val="center"/>
        <w:rPr>
          <w:rFonts w:ascii="Times New Roman" w:hAnsi="Times New Roman"/>
          <w:bCs/>
          <w:sz w:val="24"/>
          <w:szCs w:val="24"/>
          <w:lang w:eastAsia="zh-CN"/>
        </w:rPr>
      </w:pPr>
      <w:r w:rsidRPr="00E61499">
        <w:rPr>
          <w:rFonts w:ascii="Times New Roman" w:hAnsi="Times New Roman"/>
          <w:bCs/>
          <w:sz w:val="24"/>
          <w:szCs w:val="24"/>
          <w:lang w:eastAsia="zh-CN"/>
        </w:rPr>
        <w:t>ВЫСШЕГО ПРОФЕССИОНАЛЬНОГО ОБРАЗОВАНИЯ</w:t>
      </w:r>
    </w:p>
    <w:p w:rsidR="006010E0" w:rsidRPr="00E61499" w:rsidRDefault="006010E0" w:rsidP="007F7D81">
      <w:pPr>
        <w:suppressAutoHyphens/>
        <w:spacing w:after="0" w:line="240" w:lineRule="auto"/>
        <w:jc w:val="center"/>
        <w:rPr>
          <w:rFonts w:ascii="Times New Roman" w:hAnsi="Times New Roman"/>
          <w:bCs/>
          <w:color w:val="000000"/>
          <w:sz w:val="24"/>
          <w:szCs w:val="24"/>
          <w:lang w:eastAsia="zh-CN"/>
        </w:rPr>
      </w:pPr>
      <w:r w:rsidRPr="00E61499">
        <w:rPr>
          <w:rFonts w:ascii="Times New Roman" w:hAnsi="Times New Roman"/>
          <w:bCs/>
          <w:color w:val="000000"/>
          <w:sz w:val="24"/>
          <w:szCs w:val="24"/>
          <w:lang w:eastAsia="zh-CN"/>
        </w:rPr>
        <w:t xml:space="preserve">«ДОНЕЦКИЙ </w:t>
      </w:r>
      <w:r w:rsidR="00423339">
        <w:rPr>
          <w:rFonts w:ascii="Times New Roman" w:hAnsi="Times New Roman"/>
          <w:bCs/>
          <w:color w:val="000000"/>
          <w:sz w:val="24"/>
          <w:szCs w:val="24"/>
          <w:lang w:eastAsia="zh-CN"/>
        </w:rPr>
        <w:t>НАЦИОНАЛЬНЫЙ УНИВЕРСИТЕТ</w:t>
      </w:r>
      <w:r w:rsidRPr="00E61499">
        <w:rPr>
          <w:rFonts w:ascii="Times New Roman" w:hAnsi="Times New Roman"/>
          <w:bCs/>
          <w:color w:val="000000"/>
          <w:sz w:val="24"/>
          <w:szCs w:val="24"/>
          <w:lang w:eastAsia="zh-CN"/>
        </w:rPr>
        <w:t xml:space="preserve">» </w:t>
      </w:r>
    </w:p>
    <w:p w:rsidR="006010E0" w:rsidRPr="00E61499" w:rsidRDefault="006010E0" w:rsidP="007F7D81">
      <w:pPr>
        <w:pStyle w:val="a3"/>
        <w:rPr>
          <w:b w:val="0"/>
          <w:w w:val="135"/>
          <w:sz w:val="24"/>
        </w:rPr>
      </w:pPr>
    </w:p>
    <w:p w:rsidR="006010E0" w:rsidRPr="00E61499" w:rsidRDefault="006010E0" w:rsidP="007F7D81">
      <w:pPr>
        <w:spacing w:after="0" w:line="240" w:lineRule="auto"/>
        <w:rPr>
          <w:rFonts w:ascii="Times New Roman" w:hAnsi="Times New Roman"/>
          <w:sz w:val="24"/>
          <w:szCs w:val="24"/>
        </w:rPr>
      </w:pPr>
    </w:p>
    <w:p w:rsidR="006010E0" w:rsidRPr="00CE2B6F" w:rsidRDefault="006010E0" w:rsidP="007F7D81">
      <w:pPr>
        <w:pStyle w:val="a5"/>
        <w:spacing w:before="0" w:after="0" w:line="240" w:lineRule="auto"/>
        <w:jc w:val="center"/>
        <w:rPr>
          <w:rFonts w:ascii="Times New Roman" w:hAnsi="Times New Roman"/>
          <w:b/>
          <w:sz w:val="28"/>
          <w:szCs w:val="28"/>
        </w:rPr>
      </w:pPr>
      <w:r>
        <w:rPr>
          <w:rFonts w:ascii="Times New Roman" w:hAnsi="Times New Roman"/>
          <w:b/>
          <w:sz w:val="28"/>
          <w:szCs w:val="28"/>
        </w:rPr>
        <w:t xml:space="preserve">Факультет дополнительного </w:t>
      </w:r>
      <w:r w:rsidR="00423339">
        <w:rPr>
          <w:rFonts w:ascii="Times New Roman" w:hAnsi="Times New Roman"/>
          <w:b/>
          <w:sz w:val="28"/>
          <w:szCs w:val="28"/>
        </w:rPr>
        <w:t xml:space="preserve">и </w:t>
      </w:r>
      <w:r>
        <w:rPr>
          <w:rFonts w:ascii="Times New Roman" w:hAnsi="Times New Roman"/>
          <w:b/>
          <w:sz w:val="28"/>
          <w:szCs w:val="28"/>
        </w:rPr>
        <w:t>профессионального</w:t>
      </w:r>
      <w:r w:rsidRPr="00CE2B6F">
        <w:rPr>
          <w:rFonts w:ascii="Times New Roman" w:hAnsi="Times New Roman"/>
          <w:b/>
          <w:sz w:val="28"/>
          <w:szCs w:val="28"/>
        </w:rPr>
        <w:t xml:space="preserve"> образования</w:t>
      </w:r>
    </w:p>
    <w:p w:rsidR="006010E0" w:rsidRPr="00BD5D5E" w:rsidRDefault="006010E0" w:rsidP="007F7D81">
      <w:pPr>
        <w:pStyle w:val="a5"/>
        <w:spacing w:before="0" w:after="0" w:line="240" w:lineRule="auto"/>
        <w:jc w:val="center"/>
        <w:rPr>
          <w:rFonts w:ascii="Times New Roman" w:hAnsi="Times New Roman"/>
          <w:b/>
          <w:sz w:val="28"/>
          <w:szCs w:val="28"/>
        </w:rPr>
      </w:pPr>
      <w:r>
        <w:rPr>
          <w:rFonts w:ascii="Times New Roman" w:hAnsi="Times New Roman"/>
          <w:b/>
          <w:sz w:val="28"/>
          <w:szCs w:val="28"/>
        </w:rPr>
        <w:t>Кафедра документоведения и библиотековедения</w:t>
      </w:r>
    </w:p>
    <w:p w:rsidR="006010E0" w:rsidRPr="00BD5D5E" w:rsidRDefault="006010E0" w:rsidP="007F7D81">
      <w:pPr>
        <w:pStyle w:val="a5"/>
        <w:spacing w:before="0" w:after="0" w:line="240" w:lineRule="auto"/>
        <w:jc w:val="left"/>
        <w:rPr>
          <w:rFonts w:ascii="Times New Roman" w:hAnsi="Times New Roman"/>
          <w:sz w:val="28"/>
          <w:szCs w:val="28"/>
        </w:rPr>
      </w:pPr>
    </w:p>
    <w:p w:rsidR="006010E0" w:rsidRDefault="006010E0" w:rsidP="007F7D81">
      <w:pPr>
        <w:spacing w:after="0" w:line="240" w:lineRule="auto"/>
        <w:ind w:firstLine="709"/>
        <w:jc w:val="center"/>
        <w:rPr>
          <w:rFonts w:ascii="Times New Roman" w:hAnsi="Times New Roman"/>
          <w:color w:val="000000"/>
          <w:sz w:val="28"/>
          <w:szCs w:val="28"/>
          <w:shd w:val="clear" w:color="auto" w:fill="FFFFFF"/>
        </w:rPr>
      </w:pPr>
    </w:p>
    <w:p w:rsidR="006010E0" w:rsidRPr="00E61499" w:rsidRDefault="006010E0" w:rsidP="007F7D81">
      <w:pPr>
        <w:pStyle w:val="a5"/>
        <w:spacing w:before="0" w:after="0" w:line="240" w:lineRule="auto"/>
        <w:jc w:val="left"/>
        <w:rPr>
          <w:rFonts w:ascii="Times New Roman" w:hAnsi="Times New Roman"/>
          <w:sz w:val="24"/>
          <w:szCs w:val="24"/>
        </w:rPr>
      </w:pPr>
    </w:p>
    <w:p w:rsidR="006010E0" w:rsidRPr="00E61499" w:rsidRDefault="006010E0" w:rsidP="007F7D81">
      <w:pPr>
        <w:spacing w:after="0" w:line="240" w:lineRule="auto"/>
        <w:ind w:firstLine="709"/>
        <w:jc w:val="center"/>
        <w:rPr>
          <w:rFonts w:ascii="Times New Roman" w:hAnsi="Times New Roman"/>
          <w:b/>
          <w:sz w:val="24"/>
          <w:szCs w:val="24"/>
        </w:rPr>
      </w:pPr>
    </w:p>
    <w:p w:rsidR="006010E0" w:rsidRDefault="006010E0" w:rsidP="007F7D81">
      <w:pPr>
        <w:spacing w:after="0" w:line="240" w:lineRule="auto"/>
        <w:ind w:firstLine="709"/>
        <w:jc w:val="center"/>
        <w:rPr>
          <w:rFonts w:ascii="Times New Roman" w:hAnsi="Times New Roman"/>
          <w:b/>
          <w:sz w:val="24"/>
          <w:szCs w:val="24"/>
        </w:rPr>
      </w:pPr>
      <w:r w:rsidRPr="00E61499">
        <w:rPr>
          <w:rFonts w:ascii="Times New Roman" w:hAnsi="Times New Roman"/>
          <w:b/>
          <w:sz w:val="24"/>
          <w:szCs w:val="24"/>
        </w:rPr>
        <w:t>МЕТОДИЧЕСКИЕ РЕКОМЕНДАЦИИ</w:t>
      </w:r>
    </w:p>
    <w:p w:rsidR="006010E0" w:rsidRPr="00CE2B6F" w:rsidRDefault="006010E0" w:rsidP="007F7D81">
      <w:pPr>
        <w:spacing w:after="0" w:line="240" w:lineRule="auto"/>
        <w:ind w:firstLine="709"/>
        <w:jc w:val="center"/>
        <w:rPr>
          <w:rFonts w:ascii="Times New Roman" w:hAnsi="Times New Roman"/>
          <w:color w:val="000000"/>
          <w:sz w:val="28"/>
          <w:szCs w:val="28"/>
          <w:shd w:val="clear" w:color="auto" w:fill="FFFFFF"/>
        </w:rPr>
      </w:pPr>
      <w:r w:rsidRPr="00CE2B6F">
        <w:rPr>
          <w:rFonts w:ascii="Times New Roman" w:hAnsi="Times New Roman"/>
          <w:color w:val="000000"/>
          <w:sz w:val="28"/>
          <w:szCs w:val="28"/>
          <w:shd w:val="clear" w:color="auto" w:fill="FFFFFF"/>
        </w:rPr>
        <w:t xml:space="preserve">для проведения </w:t>
      </w:r>
      <w:r>
        <w:rPr>
          <w:rFonts w:ascii="Times New Roman" w:hAnsi="Times New Roman"/>
          <w:color w:val="000000"/>
          <w:sz w:val="28"/>
          <w:szCs w:val="28"/>
          <w:shd w:val="clear" w:color="auto" w:fill="FFFFFF"/>
        </w:rPr>
        <w:t xml:space="preserve">практических </w:t>
      </w:r>
      <w:r w:rsidRPr="00CE2B6F">
        <w:rPr>
          <w:rFonts w:ascii="Times New Roman" w:hAnsi="Times New Roman"/>
          <w:color w:val="000000"/>
          <w:sz w:val="28"/>
          <w:szCs w:val="28"/>
          <w:shd w:val="clear" w:color="auto" w:fill="FFFFFF"/>
        </w:rPr>
        <w:t>занятий и самостоятельной работы по дисципли</w:t>
      </w:r>
      <w:r>
        <w:rPr>
          <w:rFonts w:ascii="Times New Roman" w:hAnsi="Times New Roman"/>
          <w:color w:val="000000"/>
          <w:sz w:val="28"/>
          <w:szCs w:val="28"/>
          <w:shd w:val="clear" w:color="auto" w:fill="FFFFFF"/>
        </w:rPr>
        <w:t>не «Теория и история литературы</w:t>
      </w:r>
      <w:r w:rsidRPr="00CE2B6F">
        <w:rPr>
          <w:rFonts w:ascii="Times New Roman" w:hAnsi="Times New Roman"/>
          <w:color w:val="000000"/>
          <w:sz w:val="28"/>
          <w:szCs w:val="28"/>
          <w:shd w:val="clear" w:color="auto" w:fill="FFFFFF"/>
        </w:rPr>
        <w:t>» для студенто</w:t>
      </w:r>
      <w:r>
        <w:rPr>
          <w:rFonts w:ascii="Times New Roman" w:hAnsi="Times New Roman"/>
          <w:color w:val="000000"/>
          <w:sz w:val="28"/>
          <w:szCs w:val="28"/>
          <w:shd w:val="clear" w:color="auto" w:fill="FFFFFF"/>
        </w:rPr>
        <w:t>в направления</w:t>
      </w:r>
      <w:r w:rsidRPr="00CE2B6F">
        <w:rPr>
          <w:rFonts w:ascii="Times New Roman" w:hAnsi="Times New Roman"/>
          <w:color w:val="000000"/>
          <w:sz w:val="28"/>
          <w:szCs w:val="28"/>
          <w:shd w:val="clear" w:color="auto" w:fill="FFFFFF"/>
        </w:rPr>
        <w:t xml:space="preserve"> подготовки </w:t>
      </w:r>
      <w:r w:rsidRPr="00340D98">
        <w:rPr>
          <w:rFonts w:ascii="Times New Roman" w:hAnsi="Times New Roman"/>
          <w:color w:val="000000"/>
          <w:sz w:val="28"/>
          <w:szCs w:val="28"/>
          <w:shd w:val="clear" w:color="auto" w:fill="FFFFFF"/>
        </w:rPr>
        <w:t xml:space="preserve">51.03.06. Библиотечно-информационная деятельность </w:t>
      </w:r>
      <w:r w:rsidRPr="00CE2B6F">
        <w:rPr>
          <w:rFonts w:ascii="Times New Roman" w:hAnsi="Times New Roman"/>
          <w:color w:val="000000"/>
          <w:sz w:val="28"/>
          <w:szCs w:val="28"/>
          <w:shd w:val="clear" w:color="auto" w:fill="FFFFFF"/>
        </w:rPr>
        <w:t>образовательного уровня бакалавриат</w:t>
      </w:r>
    </w:p>
    <w:p w:rsidR="006010E0" w:rsidRPr="00E61499" w:rsidRDefault="006010E0" w:rsidP="007F7D81">
      <w:pPr>
        <w:spacing w:after="0" w:line="240" w:lineRule="auto"/>
        <w:ind w:firstLine="709"/>
        <w:jc w:val="center"/>
        <w:rPr>
          <w:rFonts w:ascii="Times New Roman" w:hAnsi="Times New Roman"/>
          <w:b/>
          <w:sz w:val="24"/>
          <w:szCs w:val="24"/>
        </w:rPr>
      </w:pPr>
    </w:p>
    <w:p w:rsidR="006010E0" w:rsidRPr="00BD5D5E" w:rsidRDefault="006010E0" w:rsidP="007F7D81">
      <w:pPr>
        <w:spacing w:after="0" w:line="240" w:lineRule="auto"/>
        <w:ind w:firstLine="709"/>
        <w:jc w:val="center"/>
        <w:rPr>
          <w:rFonts w:ascii="Times New Roman" w:hAnsi="Times New Roman"/>
          <w:b/>
          <w:sz w:val="28"/>
          <w:szCs w:val="28"/>
        </w:rPr>
      </w:pPr>
    </w:p>
    <w:p w:rsidR="006010E0" w:rsidRPr="00BD5D5E" w:rsidRDefault="006010E0" w:rsidP="007F7D81">
      <w:pPr>
        <w:pStyle w:val="Default"/>
        <w:jc w:val="center"/>
        <w:outlineLvl w:val="0"/>
        <w:rPr>
          <w:b/>
          <w:iCs/>
          <w:caps/>
          <w:sz w:val="28"/>
          <w:szCs w:val="28"/>
        </w:rPr>
      </w:pPr>
    </w:p>
    <w:p w:rsidR="006010E0" w:rsidRPr="00BD5D5E" w:rsidRDefault="006010E0" w:rsidP="007F7D81">
      <w:pPr>
        <w:pStyle w:val="Default"/>
        <w:jc w:val="center"/>
        <w:outlineLvl w:val="0"/>
        <w:rPr>
          <w:b/>
          <w:iCs/>
          <w:caps/>
          <w:sz w:val="28"/>
          <w:szCs w:val="28"/>
        </w:rPr>
      </w:pPr>
    </w:p>
    <w:p w:rsidR="006010E0" w:rsidRPr="00BD5D5E" w:rsidRDefault="006010E0" w:rsidP="007F7D81">
      <w:pPr>
        <w:spacing w:after="0" w:line="240" w:lineRule="auto"/>
        <w:jc w:val="both"/>
        <w:rPr>
          <w:rFonts w:ascii="Times New Roman" w:hAnsi="Times New Roman"/>
          <w:bCs/>
          <w:sz w:val="28"/>
          <w:szCs w:val="28"/>
          <w:highlight w:val="green"/>
          <w:lang w:eastAsia="zh-CN"/>
        </w:rPr>
      </w:pPr>
    </w:p>
    <w:p w:rsidR="006010E0" w:rsidRPr="00BD5D5E" w:rsidRDefault="006010E0" w:rsidP="007F7D81">
      <w:pPr>
        <w:spacing w:after="0" w:line="240" w:lineRule="auto"/>
        <w:rPr>
          <w:rFonts w:ascii="Times New Roman" w:hAnsi="Times New Roman"/>
          <w:sz w:val="28"/>
          <w:szCs w:val="28"/>
        </w:rPr>
      </w:pPr>
    </w:p>
    <w:tbl>
      <w:tblPr>
        <w:tblW w:w="0" w:type="auto"/>
        <w:tblInd w:w="4644" w:type="dxa"/>
        <w:tblLook w:val="01E0" w:firstRow="1" w:lastRow="1" w:firstColumn="1" w:lastColumn="1" w:noHBand="0" w:noVBand="0"/>
      </w:tblPr>
      <w:tblGrid>
        <w:gridCol w:w="4711"/>
      </w:tblGrid>
      <w:tr w:rsidR="006010E0" w:rsidRPr="00902BA1" w:rsidTr="00745797">
        <w:trPr>
          <w:cantSplit/>
          <w:trHeight w:val="2125"/>
        </w:trPr>
        <w:tc>
          <w:tcPr>
            <w:tcW w:w="4827" w:type="dxa"/>
            <w:vAlign w:val="center"/>
          </w:tcPr>
          <w:p w:rsidR="006010E0" w:rsidRPr="00CB5891" w:rsidRDefault="006010E0" w:rsidP="007F7D81">
            <w:pPr>
              <w:spacing w:after="0" w:line="240" w:lineRule="auto"/>
              <w:rPr>
                <w:rFonts w:ascii="Times New Roman" w:eastAsia="Arial Unicode MS" w:hAnsi="Times New Roman"/>
                <w:spacing w:val="-1"/>
                <w:sz w:val="28"/>
                <w:szCs w:val="28"/>
              </w:rPr>
            </w:pPr>
            <w:r w:rsidRPr="00CB5891">
              <w:rPr>
                <w:rFonts w:ascii="Times New Roman" w:eastAsia="Arial Unicode MS" w:hAnsi="Times New Roman"/>
                <w:spacing w:val="-1"/>
                <w:sz w:val="28"/>
                <w:szCs w:val="28"/>
              </w:rPr>
              <w:t>УТВЕРЖДЕНО</w:t>
            </w:r>
          </w:p>
          <w:p w:rsidR="006010E0" w:rsidRPr="00CB5891" w:rsidRDefault="006010E0" w:rsidP="007F7D81">
            <w:pPr>
              <w:spacing w:after="0" w:line="240" w:lineRule="auto"/>
              <w:rPr>
                <w:rFonts w:ascii="Times New Roman" w:eastAsia="Arial Unicode MS" w:hAnsi="Times New Roman"/>
                <w:spacing w:val="-1"/>
                <w:sz w:val="28"/>
                <w:szCs w:val="28"/>
              </w:rPr>
            </w:pPr>
            <w:r>
              <w:rPr>
                <w:rFonts w:ascii="Times New Roman" w:eastAsia="Arial Unicode MS" w:hAnsi="Times New Roman"/>
                <w:spacing w:val="-1"/>
                <w:sz w:val="28"/>
                <w:szCs w:val="28"/>
              </w:rPr>
              <w:t>На заседании кафедры документоведения и библиотековедения</w:t>
            </w:r>
          </w:p>
          <w:p w:rsidR="006010E0" w:rsidRPr="00CB5891" w:rsidRDefault="006010E0" w:rsidP="007F7D81">
            <w:pPr>
              <w:spacing w:after="0" w:line="240" w:lineRule="auto"/>
              <w:rPr>
                <w:rFonts w:ascii="Times New Roman" w:eastAsia="Arial Unicode MS" w:hAnsi="Times New Roman"/>
                <w:sz w:val="28"/>
                <w:szCs w:val="28"/>
              </w:rPr>
            </w:pPr>
            <w:r w:rsidRPr="00CB5891">
              <w:rPr>
                <w:rFonts w:ascii="Times New Roman" w:eastAsia="Arial Unicode MS" w:hAnsi="Times New Roman"/>
                <w:sz w:val="28"/>
                <w:szCs w:val="28"/>
              </w:rPr>
              <w:t xml:space="preserve">Протокол № </w:t>
            </w:r>
            <w:r w:rsidR="00423339">
              <w:rPr>
                <w:rFonts w:ascii="Times New Roman" w:eastAsia="Arial Unicode MS" w:hAnsi="Times New Roman"/>
                <w:sz w:val="28"/>
                <w:szCs w:val="28"/>
              </w:rPr>
              <w:t>3</w:t>
            </w:r>
            <w:r w:rsidRPr="00CB5891">
              <w:rPr>
                <w:rFonts w:ascii="Times New Roman" w:eastAsia="Arial Unicode MS" w:hAnsi="Times New Roman"/>
                <w:sz w:val="28"/>
                <w:szCs w:val="28"/>
              </w:rPr>
              <w:t xml:space="preserve"> </w:t>
            </w:r>
          </w:p>
          <w:p w:rsidR="006010E0" w:rsidRPr="00CB5891" w:rsidRDefault="00423339" w:rsidP="007F7D81">
            <w:pPr>
              <w:spacing w:after="0" w:line="240" w:lineRule="auto"/>
              <w:rPr>
                <w:rFonts w:ascii="Times New Roman" w:eastAsia="Arial Unicode MS" w:hAnsi="Times New Roman"/>
                <w:sz w:val="28"/>
                <w:szCs w:val="28"/>
              </w:rPr>
            </w:pPr>
            <w:r>
              <w:rPr>
                <w:rFonts w:ascii="Times New Roman" w:eastAsia="Arial Unicode MS" w:hAnsi="Times New Roman"/>
                <w:sz w:val="28"/>
                <w:szCs w:val="28"/>
              </w:rPr>
              <w:t>от</w:t>
            </w:r>
            <w:r w:rsidR="006010E0" w:rsidRPr="00CB5891">
              <w:rPr>
                <w:rFonts w:ascii="Times New Roman" w:eastAsia="Arial Unicode MS" w:hAnsi="Times New Roman"/>
                <w:sz w:val="28"/>
                <w:szCs w:val="28"/>
              </w:rPr>
              <w:t xml:space="preserve"> «</w:t>
            </w:r>
            <w:r>
              <w:rPr>
                <w:rFonts w:ascii="Times New Roman" w:eastAsia="Arial Unicode MS" w:hAnsi="Times New Roman"/>
                <w:sz w:val="28"/>
                <w:szCs w:val="28"/>
              </w:rPr>
              <w:t>09</w:t>
            </w:r>
            <w:r w:rsidR="006010E0" w:rsidRPr="00CB5891">
              <w:rPr>
                <w:rFonts w:ascii="Times New Roman" w:eastAsia="Arial Unicode MS" w:hAnsi="Times New Roman"/>
                <w:sz w:val="28"/>
                <w:szCs w:val="28"/>
              </w:rPr>
              <w:t xml:space="preserve">» </w:t>
            </w:r>
            <w:r>
              <w:rPr>
                <w:rFonts w:ascii="Times New Roman" w:eastAsia="Arial Unicode MS" w:hAnsi="Times New Roman"/>
                <w:sz w:val="28"/>
                <w:szCs w:val="28"/>
              </w:rPr>
              <w:t>ноября</w:t>
            </w:r>
            <w:r w:rsidR="006010E0" w:rsidRPr="00CB5891">
              <w:rPr>
                <w:rFonts w:ascii="Times New Roman" w:eastAsia="Arial Unicode MS" w:hAnsi="Times New Roman"/>
                <w:sz w:val="28"/>
                <w:szCs w:val="28"/>
              </w:rPr>
              <w:t xml:space="preserve"> 201</w:t>
            </w:r>
            <w:r>
              <w:rPr>
                <w:rFonts w:ascii="Times New Roman" w:eastAsia="Arial Unicode MS" w:hAnsi="Times New Roman"/>
                <w:sz w:val="28"/>
                <w:szCs w:val="28"/>
              </w:rPr>
              <w:t>9</w:t>
            </w:r>
            <w:r w:rsidR="006010E0">
              <w:rPr>
                <w:rFonts w:ascii="Times New Roman" w:eastAsia="Arial Unicode MS" w:hAnsi="Times New Roman"/>
                <w:sz w:val="28"/>
                <w:szCs w:val="28"/>
              </w:rPr>
              <w:t xml:space="preserve"> </w:t>
            </w:r>
            <w:r w:rsidR="006010E0" w:rsidRPr="00CB5891">
              <w:rPr>
                <w:rFonts w:ascii="Times New Roman" w:eastAsia="Arial Unicode MS" w:hAnsi="Times New Roman"/>
                <w:sz w:val="28"/>
                <w:szCs w:val="28"/>
              </w:rPr>
              <w:t xml:space="preserve">г. </w:t>
            </w:r>
          </w:p>
          <w:p w:rsidR="006010E0" w:rsidRPr="00BD5D5E" w:rsidRDefault="006010E0" w:rsidP="007F7D81">
            <w:pPr>
              <w:spacing w:after="0" w:line="240" w:lineRule="auto"/>
              <w:rPr>
                <w:rFonts w:ascii="Times New Roman" w:eastAsia="Arial Unicode MS" w:hAnsi="Times New Roman"/>
                <w:spacing w:val="-1"/>
                <w:sz w:val="28"/>
                <w:szCs w:val="28"/>
                <w:highlight w:val="yellow"/>
              </w:rPr>
            </w:pPr>
          </w:p>
        </w:tc>
      </w:tr>
    </w:tbl>
    <w:tbl>
      <w:tblPr>
        <w:tblStyle w:val="a9"/>
        <w:tblpPr w:leftFromText="180" w:rightFromText="180" w:vertAnchor="text" w:horzAnchor="page" w:tblpX="6361" w:tblpY="87"/>
        <w:tblW w:w="0" w:type="auto"/>
        <w:tblLook w:val="04A0" w:firstRow="1" w:lastRow="0" w:firstColumn="1" w:lastColumn="0" w:noHBand="0" w:noVBand="1"/>
      </w:tblPr>
      <w:tblGrid>
        <w:gridCol w:w="5098"/>
      </w:tblGrid>
      <w:tr w:rsidR="00423339" w:rsidTr="00423339">
        <w:tc>
          <w:tcPr>
            <w:tcW w:w="5098" w:type="dxa"/>
            <w:tcBorders>
              <w:top w:val="nil"/>
              <w:left w:val="nil"/>
              <w:bottom w:val="nil"/>
              <w:right w:val="nil"/>
            </w:tcBorders>
          </w:tcPr>
          <w:p w:rsidR="00423339" w:rsidRPr="00FD3F01" w:rsidRDefault="00423339" w:rsidP="00423339">
            <w:pPr>
              <w:spacing w:after="0" w:line="240" w:lineRule="auto"/>
              <w:rPr>
                <w:rFonts w:ascii="Times New Roman" w:eastAsia="Arial Unicode MS" w:hAnsi="Times New Roman"/>
                <w:sz w:val="28"/>
                <w:szCs w:val="28"/>
              </w:rPr>
            </w:pPr>
            <w:r w:rsidRPr="00FD3F01">
              <w:rPr>
                <w:rFonts w:ascii="Times New Roman" w:eastAsia="Arial Unicode MS" w:hAnsi="Times New Roman"/>
                <w:sz w:val="28"/>
                <w:szCs w:val="28"/>
              </w:rPr>
              <w:t xml:space="preserve">Рекомендовано Советом факультета </w:t>
            </w:r>
          </w:p>
          <w:p w:rsidR="00423339" w:rsidRPr="00FD3F01" w:rsidRDefault="00423339" w:rsidP="00423339">
            <w:pPr>
              <w:spacing w:after="0" w:line="240" w:lineRule="auto"/>
              <w:rPr>
                <w:rFonts w:ascii="Times New Roman" w:eastAsia="Arial Unicode MS" w:hAnsi="Times New Roman"/>
                <w:sz w:val="28"/>
                <w:szCs w:val="28"/>
              </w:rPr>
            </w:pPr>
            <w:r w:rsidRPr="00FD3F01">
              <w:rPr>
                <w:rFonts w:ascii="Times New Roman" w:eastAsia="Arial Unicode MS" w:hAnsi="Times New Roman"/>
                <w:sz w:val="28"/>
                <w:szCs w:val="28"/>
              </w:rPr>
              <w:t>дополнительного и профессионального образования</w:t>
            </w:r>
          </w:p>
          <w:p w:rsidR="00423339" w:rsidRDefault="00423339" w:rsidP="00423339">
            <w:pPr>
              <w:spacing w:after="0" w:line="240" w:lineRule="auto"/>
              <w:rPr>
                <w:rFonts w:ascii="Times New Roman" w:hAnsi="Times New Roman"/>
                <w:b/>
                <w:sz w:val="28"/>
                <w:szCs w:val="28"/>
              </w:rPr>
            </w:pPr>
            <w:r w:rsidRPr="00FD3F01">
              <w:rPr>
                <w:rFonts w:ascii="Times New Roman" w:eastAsia="Arial Unicode MS" w:hAnsi="Times New Roman"/>
                <w:sz w:val="28"/>
                <w:szCs w:val="28"/>
              </w:rPr>
              <w:t>Протокол № 5 от 16.12.2019</w:t>
            </w:r>
          </w:p>
        </w:tc>
      </w:tr>
    </w:tbl>
    <w:p w:rsidR="006010E0" w:rsidRPr="00BD5D5E" w:rsidRDefault="006010E0" w:rsidP="007F7D81">
      <w:pPr>
        <w:pStyle w:val="Default"/>
        <w:jc w:val="center"/>
        <w:outlineLvl w:val="0"/>
        <w:rPr>
          <w:b/>
          <w:iCs/>
          <w:caps/>
          <w:sz w:val="28"/>
          <w:szCs w:val="28"/>
        </w:rPr>
      </w:pPr>
    </w:p>
    <w:p w:rsidR="006010E0" w:rsidRPr="00BD5D5E" w:rsidRDefault="006010E0" w:rsidP="007F7D81">
      <w:pPr>
        <w:pStyle w:val="Default"/>
        <w:jc w:val="center"/>
        <w:outlineLvl w:val="0"/>
        <w:rPr>
          <w:b/>
          <w:iCs/>
          <w:caps/>
          <w:sz w:val="28"/>
          <w:szCs w:val="28"/>
        </w:rPr>
      </w:pPr>
    </w:p>
    <w:p w:rsidR="006010E0" w:rsidRPr="00BD5D5E" w:rsidRDefault="006010E0" w:rsidP="007F7D81">
      <w:pPr>
        <w:pStyle w:val="Default"/>
        <w:jc w:val="center"/>
        <w:outlineLvl w:val="0"/>
        <w:rPr>
          <w:b/>
          <w:iCs/>
          <w:caps/>
          <w:sz w:val="28"/>
          <w:szCs w:val="28"/>
        </w:rPr>
      </w:pPr>
    </w:p>
    <w:p w:rsidR="006010E0" w:rsidRPr="00BD5D5E" w:rsidRDefault="006010E0" w:rsidP="007F7D81">
      <w:pPr>
        <w:spacing w:after="0" w:line="240" w:lineRule="auto"/>
        <w:jc w:val="center"/>
        <w:rPr>
          <w:rFonts w:ascii="Times New Roman" w:hAnsi="Times New Roman"/>
          <w:b/>
          <w:sz w:val="28"/>
          <w:szCs w:val="28"/>
        </w:rPr>
      </w:pPr>
    </w:p>
    <w:p w:rsidR="006010E0" w:rsidRPr="00BD5D5E" w:rsidRDefault="006010E0" w:rsidP="007F7D81">
      <w:pPr>
        <w:spacing w:after="0" w:line="240" w:lineRule="auto"/>
        <w:jc w:val="center"/>
        <w:rPr>
          <w:rFonts w:ascii="Times New Roman" w:hAnsi="Times New Roman"/>
          <w:b/>
          <w:sz w:val="28"/>
          <w:szCs w:val="28"/>
        </w:rPr>
      </w:pPr>
    </w:p>
    <w:p w:rsidR="006010E0" w:rsidRPr="00BD5D5E" w:rsidRDefault="006010E0" w:rsidP="007F7D81">
      <w:pPr>
        <w:spacing w:after="0" w:line="240" w:lineRule="auto"/>
        <w:jc w:val="center"/>
        <w:rPr>
          <w:rFonts w:ascii="Times New Roman" w:hAnsi="Times New Roman"/>
          <w:b/>
          <w:sz w:val="28"/>
          <w:szCs w:val="28"/>
        </w:rPr>
      </w:pPr>
    </w:p>
    <w:p w:rsidR="006010E0" w:rsidRPr="00BD5D5E" w:rsidRDefault="006010E0" w:rsidP="007F7D81">
      <w:pPr>
        <w:spacing w:after="0" w:line="240" w:lineRule="auto"/>
        <w:jc w:val="center"/>
        <w:rPr>
          <w:rFonts w:ascii="Times New Roman" w:hAnsi="Times New Roman"/>
          <w:b/>
          <w:sz w:val="28"/>
          <w:szCs w:val="28"/>
        </w:rPr>
      </w:pPr>
    </w:p>
    <w:p w:rsidR="006010E0" w:rsidRDefault="006010E0" w:rsidP="007F7D81">
      <w:pPr>
        <w:spacing w:after="0" w:line="240" w:lineRule="auto"/>
        <w:jc w:val="center"/>
        <w:rPr>
          <w:rFonts w:ascii="Times New Roman" w:hAnsi="Times New Roman"/>
          <w:b/>
          <w:sz w:val="28"/>
          <w:szCs w:val="28"/>
        </w:rPr>
      </w:pPr>
    </w:p>
    <w:p w:rsidR="007F7D81" w:rsidRDefault="007F7D81" w:rsidP="007F7D81">
      <w:pPr>
        <w:spacing w:after="0" w:line="240" w:lineRule="auto"/>
        <w:jc w:val="center"/>
        <w:rPr>
          <w:rFonts w:ascii="Times New Roman" w:hAnsi="Times New Roman"/>
          <w:b/>
          <w:sz w:val="28"/>
          <w:szCs w:val="28"/>
        </w:rPr>
      </w:pPr>
    </w:p>
    <w:p w:rsidR="007F7D81" w:rsidRDefault="007F7D81" w:rsidP="007F7D81">
      <w:pPr>
        <w:spacing w:after="0" w:line="240" w:lineRule="auto"/>
        <w:jc w:val="center"/>
        <w:rPr>
          <w:rFonts w:ascii="Times New Roman" w:hAnsi="Times New Roman"/>
          <w:b/>
          <w:sz w:val="28"/>
          <w:szCs w:val="28"/>
        </w:rPr>
      </w:pPr>
    </w:p>
    <w:p w:rsidR="007F7D81" w:rsidRDefault="007F7D81" w:rsidP="007F7D81">
      <w:pPr>
        <w:spacing w:after="0" w:line="240" w:lineRule="auto"/>
        <w:jc w:val="center"/>
        <w:rPr>
          <w:rFonts w:ascii="Times New Roman" w:hAnsi="Times New Roman"/>
          <w:b/>
          <w:sz w:val="28"/>
          <w:szCs w:val="28"/>
        </w:rPr>
      </w:pPr>
    </w:p>
    <w:p w:rsidR="007F7D81" w:rsidRPr="00BD5D5E" w:rsidRDefault="007F7D81" w:rsidP="007F7D81">
      <w:pPr>
        <w:spacing w:after="0" w:line="240" w:lineRule="auto"/>
        <w:jc w:val="center"/>
        <w:rPr>
          <w:rFonts w:ascii="Times New Roman" w:hAnsi="Times New Roman"/>
          <w:b/>
          <w:sz w:val="28"/>
          <w:szCs w:val="28"/>
        </w:rPr>
      </w:pPr>
    </w:p>
    <w:p w:rsidR="006010E0" w:rsidRPr="00BD5D5E" w:rsidRDefault="006010E0" w:rsidP="007F7D81">
      <w:pPr>
        <w:pStyle w:val="a7"/>
        <w:spacing w:before="0" w:beforeAutospacing="0" w:after="0" w:afterAutospacing="0"/>
        <w:rPr>
          <w:sz w:val="28"/>
          <w:szCs w:val="28"/>
        </w:rPr>
      </w:pPr>
    </w:p>
    <w:p w:rsidR="006010E0" w:rsidRPr="00BD5D5E" w:rsidRDefault="006010E0" w:rsidP="007F7D81">
      <w:pPr>
        <w:pStyle w:val="a7"/>
        <w:spacing w:before="0" w:beforeAutospacing="0" w:after="0" w:afterAutospacing="0"/>
        <w:jc w:val="center"/>
        <w:rPr>
          <w:sz w:val="28"/>
          <w:szCs w:val="28"/>
        </w:rPr>
      </w:pPr>
      <w:r w:rsidRPr="00BD5D5E">
        <w:rPr>
          <w:sz w:val="28"/>
          <w:szCs w:val="28"/>
        </w:rPr>
        <w:t>Донецк 201</w:t>
      </w:r>
      <w:r w:rsidR="00423339">
        <w:rPr>
          <w:sz w:val="28"/>
          <w:szCs w:val="28"/>
        </w:rPr>
        <w:t>9</w:t>
      </w:r>
    </w:p>
    <w:p w:rsidR="007F7D81" w:rsidRDefault="007F7D81" w:rsidP="007F7D81">
      <w:pPr>
        <w:spacing w:after="0" w:line="240" w:lineRule="auto"/>
        <w:rPr>
          <w:rFonts w:ascii="Times New Roman" w:eastAsia="Calibri" w:hAnsi="Times New Roman"/>
          <w:sz w:val="24"/>
          <w:szCs w:val="24"/>
          <w:lang w:eastAsia="ru-RU"/>
        </w:rPr>
      </w:pPr>
      <w:r>
        <w:br w:type="page"/>
      </w:r>
    </w:p>
    <w:p w:rsidR="006010E0" w:rsidRPr="00E61499" w:rsidRDefault="006010E0" w:rsidP="007F7D81">
      <w:pPr>
        <w:pStyle w:val="a7"/>
        <w:spacing w:before="0" w:beforeAutospacing="0" w:after="0" w:afterAutospacing="0"/>
        <w:jc w:val="both"/>
      </w:pPr>
    </w:p>
    <w:p w:rsidR="007F7D81" w:rsidRPr="007F7D81" w:rsidRDefault="006010E0" w:rsidP="007F7D81">
      <w:pPr>
        <w:pStyle w:val="a7"/>
        <w:spacing w:before="0" w:beforeAutospacing="0" w:after="0" w:afterAutospacing="0"/>
        <w:ind w:firstLine="709"/>
        <w:jc w:val="both"/>
        <w:rPr>
          <w:color w:val="000000"/>
          <w:sz w:val="28"/>
          <w:szCs w:val="28"/>
        </w:rPr>
      </w:pPr>
      <w:r w:rsidRPr="007F7D81">
        <w:rPr>
          <w:color w:val="000000"/>
          <w:sz w:val="28"/>
          <w:szCs w:val="28"/>
          <w:shd w:val="clear" w:color="auto" w:fill="FFFFFF"/>
        </w:rPr>
        <w:t>Методические рекомендации для проведения практических занятий и самостоятельной работы по дисциплине «</w:t>
      </w:r>
      <w:r w:rsidR="007F7D81" w:rsidRPr="007F7D81">
        <w:rPr>
          <w:color w:val="000000"/>
          <w:sz w:val="28"/>
          <w:szCs w:val="28"/>
          <w:shd w:val="clear" w:color="auto" w:fill="FFFFFF"/>
        </w:rPr>
        <w:t>Теория и история литературы</w:t>
      </w:r>
      <w:r w:rsidRPr="007F7D81">
        <w:rPr>
          <w:color w:val="000000"/>
          <w:sz w:val="28"/>
          <w:szCs w:val="28"/>
          <w:shd w:val="clear" w:color="auto" w:fill="FFFFFF"/>
        </w:rPr>
        <w:t xml:space="preserve">» для студентов направления подготовки </w:t>
      </w:r>
      <w:r w:rsidRPr="009B37CB">
        <w:rPr>
          <w:i/>
          <w:color w:val="000000"/>
          <w:sz w:val="28"/>
          <w:szCs w:val="28"/>
          <w:shd w:val="clear" w:color="auto" w:fill="FFFFFF"/>
        </w:rPr>
        <w:t>51.03.06. Библиотечно-информационная деятельность</w:t>
      </w:r>
      <w:r w:rsidRPr="007F7D81">
        <w:rPr>
          <w:color w:val="000000"/>
          <w:sz w:val="28"/>
          <w:szCs w:val="28"/>
          <w:shd w:val="clear" w:color="auto" w:fill="FFFFFF"/>
        </w:rPr>
        <w:t xml:space="preserve"> образовательного уровня </w:t>
      </w:r>
      <w:r w:rsidRPr="009B37CB">
        <w:rPr>
          <w:i/>
          <w:color w:val="000000"/>
          <w:sz w:val="28"/>
          <w:szCs w:val="28"/>
          <w:shd w:val="clear" w:color="auto" w:fill="FFFFFF"/>
        </w:rPr>
        <w:t>бакалавриат</w:t>
      </w:r>
      <w:r w:rsidRPr="007F7D81">
        <w:rPr>
          <w:color w:val="000000"/>
          <w:sz w:val="28"/>
          <w:szCs w:val="28"/>
          <w:shd w:val="clear" w:color="auto" w:fill="FFFFFF"/>
        </w:rPr>
        <w:t xml:space="preserve"> ориентированы на </w:t>
      </w:r>
      <w:r w:rsidRPr="007F7D81">
        <w:rPr>
          <w:sz w:val="28"/>
          <w:szCs w:val="28"/>
        </w:rPr>
        <w:t>формирование у студентов</w:t>
      </w:r>
      <w:r w:rsidRPr="007F7D81">
        <w:rPr>
          <w:color w:val="000000"/>
          <w:sz w:val="28"/>
          <w:szCs w:val="28"/>
        </w:rPr>
        <w:t xml:space="preserve"> знаний </w:t>
      </w:r>
      <w:r w:rsidR="007F7D81" w:rsidRPr="007F7D81">
        <w:rPr>
          <w:rFonts w:eastAsia="Times New Roman" w:cs="Arial"/>
          <w:sz w:val="28"/>
          <w:szCs w:val="28"/>
        </w:rPr>
        <w:t>об основных понятиях теории и истории литературы как открытых научных дисциплинах</w:t>
      </w:r>
    </w:p>
    <w:p w:rsidR="007F7D81" w:rsidRPr="007F7D81" w:rsidRDefault="006010E0" w:rsidP="007F7D81">
      <w:pPr>
        <w:tabs>
          <w:tab w:val="left" w:pos="1134"/>
        </w:tabs>
        <w:spacing w:after="0" w:line="240" w:lineRule="auto"/>
        <w:ind w:firstLine="709"/>
        <w:jc w:val="both"/>
        <w:rPr>
          <w:rFonts w:ascii="Times New Roman" w:hAnsi="Times New Roman"/>
          <w:bCs/>
          <w:color w:val="000000"/>
          <w:sz w:val="28"/>
          <w:szCs w:val="28"/>
          <w:lang w:eastAsia="ru-RU"/>
        </w:rPr>
      </w:pPr>
      <w:r w:rsidRPr="007F7D81">
        <w:rPr>
          <w:rFonts w:ascii="Times New Roman" w:hAnsi="Times New Roman"/>
          <w:sz w:val="28"/>
          <w:szCs w:val="28"/>
        </w:rPr>
        <w:t xml:space="preserve">Результаты освоения данного курса предполагают знание студентами: </w:t>
      </w:r>
      <w:r w:rsidR="007F7D81" w:rsidRPr="007F7D81">
        <w:rPr>
          <w:rFonts w:ascii="Times New Roman" w:hAnsi="Times New Roman"/>
          <w:bCs/>
          <w:color w:val="000000"/>
          <w:sz w:val="28"/>
          <w:szCs w:val="28"/>
          <w:lang w:eastAsia="ru-RU"/>
        </w:rPr>
        <w:t>методологии современного литературоведения; терминологического корпуса теоретического литературоведения</w:t>
      </w:r>
      <w:r w:rsidR="007F7D81" w:rsidRPr="007F7D81">
        <w:rPr>
          <w:rFonts w:ascii="Times New Roman" w:hAnsi="Times New Roman"/>
          <w:b/>
          <w:bCs/>
          <w:color w:val="000000"/>
          <w:sz w:val="28"/>
          <w:szCs w:val="28"/>
          <w:lang w:eastAsia="ru-RU"/>
        </w:rPr>
        <w:t xml:space="preserve">; </w:t>
      </w:r>
      <w:r w:rsidR="007F7D81" w:rsidRPr="007F7D81">
        <w:rPr>
          <w:rFonts w:ascii="Times New Roman" w:hAnsi="Times New Roman"/>
          <w:bCs/>
          <w:color w:val="000000"/>
          <w:sz w:val="28"/>
          <w:szCs w:val="28"/>
          <w:lang w:eastAsia="ru-RU"/>
        </w:rPr>
        <w:t>основных стадий развития науки о литературе.</w:t>
      </w:r>
    </w:p>
    <w:p w:rsidR="006010E0" w:rsidRPr="00CC4B2E" w:rsidRDefault="006010E0" w:rsidP="007F7D81">
      <w:pPr>
        <w:pStyle w:val="a7"/>
        <w:spacing w:before="0" w:beforeAutospacing="0" w:after="0" w:afterAutospacing="0"/>
        <w:ind w:firstLine="709"/>
        <w:jc w:val="both"/>
        <w:rPr>
          <w:bCs/>
          <w:color w:val="000000"/>
          <w:sz w:val="28"/>
          <w:szCs w:val="28"/>
        </w:rPr>
      </w:pPr>
    </w:p>
    <w:p w:rsidR="006010E0" w:rsidRPr="00E61499" w:rsidRDefault="006010E0" w:rsidP="007F7D81">
      <w:pPr>
        <w:pStyle w:val="a7"/>
        <w:spacing w:before="0" w:beforeAutospacing="0" w:after="0" w:afterAutospacing="0"/>
        <w:ind w:firstLine="709"/>
      </w:pPr>
    </w:p>
    <w:p w:rsidR="007F7D81" w:rsidRDefault="007F7D81" w:rsidP="007F7D81">
      <w:pPr>
        <w:pStyle w:val="a7"/>
        <w:spacing w:before="0" w:beforeAutospacing="0" w:after="0" w:afterAutospacing="0"/>
        <w:ind w:firstLine="709"/>
        <w:rPr>
          <w:sz w:val="28"/>
          <w:szCs w:val="28"/>
        </w:rPr>
      </w:pPr>
    </w:p>
    <w:p w:rsidR="006010E0" w:rsidRPr="0012358A" w:rsidRDefault="006010E0" w:rsidP="003A0AD3">
      <w:pPr>
        <w:pStyle w:val="a7"/>
        <w:spacing w:before="0" w:beforeAutospacing="0" w:after="0" w:afterAutospacing="0"/>
        <w:ind w:firstLine="709"/>
        <w:jc w:val="both"/>
        <w:rPr>
          <w:sz w:val="28"/>
          <w:szCs w:val="28"/>
        </w:rPr>
      </w:pPr>
      <w:r w:rsidRPr="0012358A">
        <w:rPr>
          <w:sz w:val="28"/>
          <w:szCs w:val="28"/>
        </w:rPr>
        <w:t>Методические реко</w:t>
      </w:r>
      <w:r>
        <w:rPr>
          <w:sz w:val="28"/>
          <w:szCs w:val="28"/>
        </w:rPr>
        <w:t>мендации составлены на кафедре документоведения и библиотековедения</w:t>
      </w:r>
      <w:r w:rsidRPr="0012358A">
        <w:rPr>
          <w:sz w:val="28"/>
          <w:szCs w:val="28"/>
        </w:rPr>
        <w:t xml:space="preserve"> </w:t>
      </w:r>
    </w:p>
    <w:p w:rsidR="006010E0" w:rsidRDefault="006010E0" w:rsidP="007F7D81">
      <w:pPr>
        <w:pStyle w:val="a7"/>
        <w:spacing w:before="0" w:beforeAutospacing="0" w:after="0" w:afterAutospacing="0"/>
        <w:rPr>
          <w:sz w:val="28"/>
          <w:szCs w:val="28"/>
        </w:rPr>
      </w:pPr>
      <w:r w:rsidRPr="0012358A">
        <w:rPr>
          <w:sz w:val="28"/>
          <w:szCs w:val="28"/>
        </w:rPr>
        <w:t> </w:t>
      </w:r>
    </w:p>
    <w:p w:rsidR="007F7D81" w:rsidRDefault="007F7D81" w:rsidP="007F7D81">
      <w:pPr>
        <w:pStyle w:val="a7"/>
        <w:spacing w:before="0" w:beforeAutospacing="0" w:after="0" w:afterAutospacing="0"/>
        <w:rPr>
          <w:sz w:val="28"/>
          <w:szCs w:val="28"/>
        </w:rPr>
      </w:pPr>
    </w:p>
    <w:p w:rsidR="007F7D81" w:rsidRDefault="007F7D81" w:rsidP="007F7D81">
      <w:pPr>
        <w:pStyle w:val="a7"/>
        <w:spacing w:before="0" w:beforeAutospacing="0" w:after="0" w:afterAutospacing="0"/>
        <w:rPr>
          <w:sz w:val="28"/>
          <w:szCs w:val="28"/>
        </w:rPr>
      </w:pPr>
    </w:p>
    <w:p w:rsidR="007F7D81" w:rsidRPr="0012358A" w:rsidRDefault="007F7D81" w:rsidP="007F7D81">
      <w:pPr>
        <w:pStyle w:val="a7"/>
        <w:spacing w:before="0" w:beforeAutospacing="0" w:after="0" w:afterAutospacing="0"/>
        <w:rPr>
          <w:sz w:val="28"/>
          <w:szCs w:val="28"/>
        </w:rPr>
      </w:pPr>
    </w:p>
    <w:p w:rsidR="006010E0" w:rsidRPr="0012358A" w:rsidRDefault="006010E0" w:rsidP="007F7D81">
      <w:pPr>
        <w:pStyle w:val="a7"/>
        <w:spacing w:before="0" w:beforeAutospacing="0" w:after="0" w:afterAutospacing="0"/>
        <w:rPr>
          <w:sz w:val="28"/>
          <w:szCs w:val="28"/>
        </w:rPr>
      </w:pPr>
      <w:r>
        <w:rPr>
          <w:sz w:val="28"/>
          <w:szCs w:val="28"/>
        </w:rPr>
        <w:t>Составитель:</w:t>
      </w:r>
    </w:p>
    <w:p w:rsidR="006010E0" w:rsidRDefault="006010E0" w:rsidP="007F7D81">
      <w:pPr>
        <w:pStyle w:val="a7"/>
        <w:spacing w:before="0" w:beforeAutospacing="0" w:after="0" w:afterAutospacing="0"/>
        <w:rPr>
          <w:sz w:val="28"/>
          <w:szCs w:val="28"/>
        </w:rPr>
      </w:pPr>
      <w:r>
        <w:rPr>
          <w:sz w:val="28"/>
          <w:szCs w:val="28"/>
        </w:rPr>
        <w:t xml:space="preserve">к. </w:t>
      </w:r>
      <w:proofErr w:type="spellStart"/>
      <w:r>
        <w:rPr>
          <w:sz w:val="28"/>
          <w:szCs w:val="28"/>
        </w:rPr>
        <w:t>филол</w:t>
      </w:r>
      <w:proofErr w:type="spellEnd"/>
      <w:r>
        <w:rPr>
          <w:sz w:val="28"/>
          <w:szCs w:val="28"/>
        </w:rPr>
        <w:t xml:space="preserve">. наук, доц. Майборода Н.В. </w:t>
      </w:r>
    </w:p>
    <w:p w:rsidR="006010E0" w:rsidRPr="0012358A" w:rsidRDefault="006010E0" w:rsidP="007F7D81">
      <w:pPr>
        <w:pStyle w:val="a7"/>
        <w:spacing w:before="0" w:beforeAutospacing="0" w:after="0" w:afterAutospacing="0"/>
        <w:rPr>
          <w:sz w:val="28"/>
          <w:szCs w:val="28"/>
        </w:rPr>
      </w:pPr>
    </w:p>
    <w:p w:rsidR="006010E0" w:rsidRDefault="006010E0" w:rsidP="007F7D81">
      <w:pPr>
        <w:pStyle w:val="a7"/>
        <w:spacing w:before="0" w:beforeAutospacing="0" w:after="0" w:afterAutospacing="0"/>
      </w:pPr>
    </w:p>
    <w:p w:rsidR="006010E0" w:rsidRPr="00E61499" w:rsidRDefault="006010E0" w:rsidP="007F7D81">
      <w:pPr>
        <w:pStyle w:val="a7"/>
        <w:spacing w:before="0" w:beforeAutospacing="0" w:after="0" w:afterAutospacing="0"/>
      </w:pPr>
    </w:p>
    <w:p w:rsidR="006010E0" w:rsidRPr="00E61499" w:rsidRDefault="006010E0" w:rsidP="007F7D81">
      <w:pPr>
        <w:pStyle w:val="a7"/>
        <w:spacing w:before="0" w:beforeAutospacing="0" w:after="0" w:afterAutospacing="0"/>
        <w:rPr>
          <w:sz w:val="28"/>
          <w:szCs w:val="28"/>
        </w:rPr>
      </w:pPr>
    </w:p>
    <w:p w:rsidR="006010E0" w:rsidRDefault="006010E0" w:rsidP="007F7D81">
      <w:pPr>
        <w:pStyle w:val="a7"/>
        <w:spacing w:before="0" w:beforeAutospacing="0" w:after="0" w:afterAutospacing="0"/>
      </w:pPr>
    </w:p>
    <w:p w:rsidR="006010E0" w:rsidRDefault="006010E0" w:rsidP="007F7D81">
      <w:pPr>
        <w:pStyle w:val="a7"/>
        <w:spacing w:before="0" w:beforeAutospacing="0" w:after="0" w:afterAutospacing="0"/>
      </w:pPr>
    </w:p>
    <w:p w:rsidR="006010E0" w:rsidRDefault="006010E0" w:rsidP="007F7D81">
      <w:pPr>
        <w:pStyle w:val="a7"/>
        <w:spacing w:before="0" w:beforeAutospacing="0" w:after="0" w:afterAutospacing="0"/>
      </w:pPr>
    </w:p>
    <w:p w:rsidR="006010E0" w:rsidRDefault="006010E0" w:rsidP="007F7D81">
      <w:pPr>
        <w:pStyle w:val="a7"/>
        <w:spacing w:before="0" w:beforeAutospacing="0" w:after="0" w:afterAutospacing="0"/>
      </w:pPr>
    </w:p>
    <w:p w:rsidR="006010E0" w:rsidRDefault="006010E0" w:rsidP="007F7D81">
      <w:pPr>
        <w:pStyle w:val="a7"/>
        <w:spacing w:before="0" w:beforeAutospacing="0" w:after="0" w:afterAutospacing="0"/>
      </w:pPr>
    </w:p>
    <w:p w:rsidR="006010E0" w:rsidRDefault="006010E0" w:rsidP="007F7D81">
      <w:pPr>
        <w:pStyle w:val="a7"/>
        <w:spacing w:before="0" w:beforeAutospacing="0" w:after="0" w:afterAutospacing="0"/>
      </w:pPr>
    </w:p>
    <w:p w:rsidR="006010E0" w:rsidRDefault="006010E0" w:rsidP="007F7D81">
      <w:pPr>
        <w:pStyle w:val="a7"/>
        <w:spacing w:before="0" w:beforeAutospacing="0" w:after="0" w:afterAutospacing="0"/>
      </w:pPr>
    </w:p>
    <w:p w:rsidR="006010E0" w:rsidRDefault="006010E0" w:rsidP="007F7D81">
      <w:pPr>
        <w:pStyle w:val="a7"/>
        <w:spacing w:before="0" w:beforeAutospacing="0" w:after="0" w:afterAutospacing="0"/>
      </w:pPr>
    </w:p>
    <w:p w:rsidR="006010E0" w:rsidRDefault="006010E0" w:rsidP="007F7D81">
      <w:pPr>
        <w:pStyle w:val="a7"/>
        <w:spacing w:before="0" w:beforeAutospacing="0" w:after="0" w:afterAutospacing="0"/>
      </w:pPr>
    </w:p>
    <w:p w:rsidR="006010E0" w:rsidRDefault="006010E0" w:rsidP="007F7D81">
      <w:pPr>
        <w:pStyle w:val="a7"/>
        <w:spacing w:before="0" w:beforeAutospacing="0" w:after="0" w:afterAutospacing="0"/>
      </w:pPr>
    </w:p>
    <w:p w:rsidR="006010E0" w:rsidRDefault="006010E0" w:rsidP="007F7D81">
      <w:pPr>
        <w:pStyle w:val="a7"/>
        <w:spacing w:before="0" w:beforeAutospacing="0" w:after="0" w:afterAutospacing="0"/>
      </w:pPr>
    </w:p>
    <w:p w:rsidR="006010E0" w:rsidRDefault="006010E0" w:rsidP="007F7D81">
      <w:pPr>
        <w:pStyle w:val="a7"/>
        <w:spacing w:before="0" w:beforeAutospacing="0" w:after="0" w:afterAutospacing="0"/>
      </w:pPr>
    </w:p>
    <w:p w:rsidR="006010E0" w:rsidRDefault="006010E0" w:rsidP="007F7D81">
      <w:pPr>
        <w:pStyle w:val="a7"/>
        <w:spacing w:before="0" w:beforeAutospacing="0" w:after="0" w:afterAutospacing="0"/>
      </w:pPr>
    </w:p>
    <w:p w:rsidR="006010E0" w:rsidRDefault="006010E0" w:rsidP="007F7D81">
      <w:pPr>
        <w:pStyle w:val="a7"/>
        <w:spacing w:before="0" w:beforeAutospacing="0" w:after="0" w:afterAutospacing="0"/>
      </w:pPr>
    </w:p>
    <w:p w:rsidR="007F7D81" w:rsidRDefault="007F7D81" w:rsidP="007F7D81">
      <w:pPr>
        <w:pStyle w:val="a7"/>
        <w:spacing w:before="0" w:beforeAutospacing="0" w:after="0" w:afterAutospacing="0"/>
      </w:pPr>
    </w:p>
    <w:p w:rsidR="007F7D81" w:rsidRDefault="007F7D81" w:rsidP="007F7D81">
      <w:pPr>
        <w:pStyle w:val="a7"/>
        <w:spacing w:before="0" w:beforeAutospacing="0" w:after="0" w:afterAutospacing="0"/>
      </w:pPr>
    </w:p>
    <w:p w:rsidR="007F7D81" w:rsidRDefault="007F7D81" w:rsidP="007F7D81">
      <w:pPr>
        <w:pStyle w:val="a7"/>
        <w:spacing w:before="0" w:beforeAutospacing="0" w:after="0" w:afterAutospacing="0"/>
      </w:pPr>
    </w:p>
    <w:p w:rsidR="007F7D81" w:rsidRDefault="007F7D81" w:rsidP="007F7D81">
      <w:pPr>
        <w:pStyle w:val="a7"/>
        <w:spacing w:before="0" w:beforeAutospacing="0" w:after="0" w:afterAutospacing="0"/>
      </w:pPr>
    </w:p>
    <w:p w:rsidR="007F7D81" w:rsidRDefault="007F7D81" w:rsidP="007F7D81">
      <w:pPr>
        <w:pStyle w:val="a7"/>
        <w:spacing w:before="0" w:beforeAutospacing="0" w:after="0" w:afterAutospacing="0"/>
      </w:pPr>
    </w:p>
    <w:p w:rsidR="007F7D81" w:rsidRDefault="007F7D81" w:rsidP="007F7D81">
      <w:pPr>
        <w:pStyle w:val="a7"/>
        <w:spacing w:before="0" w:beforeAutospacing="0" w:after="0" w:afterAutospacing="0"/>
      </w:pPr>
    </w:p>
    <w:p w:rsidR="006010E0" w:rsidRDefault="006010E0" w:rsidP="007F7D81">
      <w:pPr>
        <w:pStyle w:val="a7"/>
        <w:spacing w:before="0" w:beforeAutospacing="0" w:after="0" w:afterAutospacing="0"/>
        <w:jc w:val="right"/>
      </w:pPr>
      <w:r>
        <w:t xml:space="preserve">   </w:t>
      </w:r>
    </w:p>
    <w:p w:rsidR="007F7D81" w:rsidRDefault="007F7D81">
      <w:pPr>
        <w:spacing w:after="160" w:line="259" w:lineRule="auto"/>
        <w:rPr>
          <w:rFonts w:ascii="Times New Roman" w:eastAsia="Calibri" w:hAnsi="Times New Roman"/>
          <w:b/>
          <w:sz w:val="28"/>
          <w:szCs w:val="28"/>
          <w:lang w:eastAsia="ru-RU"/>
        </w:rPr>
      </w:pPr>
      <w:r>
        <w:rPr>
          <w:b/>
          <w:sz w:val="28"/>
          <w:szCs w:val="28"/>
        </w:rPr>
        <w:br w:type="page"/>
      </w:r>
    </w:p>
    <w:p w:rsidR="006010E0" w:rsidRDefault="006010E0" w:rsidP="007F7D81">
      <w:pPr>
        <w:pStyle w:val="a7"/>
        <w:spacing w:before="0" w:beforeAutospacing="0" w:after="0" w:afterAutospacing="0"/>
        <w:jc w:val="center"/>
        <w:rPr>
          <w:b/>
          <w:sz w:val="28"/>
          <w:szCs w:val="28"/>
        </w:rPr>
      </w:pPr>
    </w:p>
    <w:p w:rsidR="007F7D81" w:rsidRDefault="007F7D81" w:rsidP="007F7D81">
      <w:pPr>
        <w:pStyle w:val="a7"/>
        <w:spacing w:before="0" w:beforeAutospacing="0" w:after="0" w:afterAutospacing="0"/>
        <w:jc w:val="center"/>
        <w:rPr>
          <w:b/>
          <w:sz w:val="28"/>
          <w:szCs w:val="28"/>
        </w:rPr>
      </w:pPr>
      <w:r>
        <w:rPr>
          <w:b/>
          <w:sz w:val="28"/>
          <w:szCs w:val="28"/>
        </w:rPr>
        <w:t>Содержание</w:t>
      </w:r>
    </w:p>
    <w:p w:rsidR="007F7D81" w:rsidRDefault="007F7D81" w:rsidP="007F7D81">
      <w:pPr>
        <w:pStyle w:val="a7"/>
        <w:spacing w:before="0" w:beforeAutospacing="0" w:after="0" w:afterAutospacing="0"/>
        <w:jc w:val="center"/>
        <w:rPr>
          <w:b/>
          <w:sz w:val="28"/>
          <w:szCs w:val="28"/>
        </w:rPr>
      </w:pPr>
    </w:p>
    <w:tbl>
      <w:tblPr>
        <w:tblW w:w="9747" w:type="dxa"/>
        <w:tblCellMar>
          <w:left w:w="0" w:type="dxa"/>
          <w:right w:w="0" w:type="dxa"/>
        </w:tblCellMar>
        <w:tblLook w:val="00A0" w:firstRow="1" w:lastRow="0" w:firstColumn="1" w:lastColumn="0" w:noHBand="0" w:noVBand="0"/>
      </w:tblPr>
      <w:tblGrid>
        <w:gridCol w:w="7763"/>
        <w:gridCol w:w="1984"/>
      </w:tblGrid>
      <w:tr w:rsidR="007F7D81" w:rsidTr="007F7D81">
        <w:tc>
          <w:tcPr>
            <w:tcW w:w="7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7D81" w:rsidRDefault="007F7D81" w:rsidP="007F7D8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Темы практических занятий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7D81" w:rsidRDefault="007F7D81" w:rsidP="007F7D81">
            <w:pPr>
              <w:spacing w:after="0" w:line="240" w:lineRule="auto"/>
              <w:jc w:val="center"/>
              <w:rPr>
                <w:rFonts w:ascii="Times New Roman" w:hAnsi="Times New Roman"/>
                <w:sz w:val="28"/>
                <w:szCs w:val="28"/>
              </w:rPr>
            </w:pPr>
            <w:r>
              <w:rPr>
                <w:rFonts w:ascii="Times New Roman" w:hAnsi="Times New Roman"/>
                <w:sz w:val="28"/>
                <w:szCs w:val="28"/>
              </w:rPr>
              <w:t>5</w:t>
            </w:r>
          </w:p>
        </w:tc>
      </w:tr>
      <w:tr w:rsidR="007F7D81" w:rsidTr="007F7D81">
        <w:tc>
          <w:tcPr>
            <w:tcW w:w="7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7D81" w:rsidRDefault="007F7D81" w:rsidP="007F7D81">
            <w:pPr>
              <w:spacing w:after="0" w:line="240" w:lineRule="auto"/>
              <w:rPr>
                <w:rFonts w:ascii="Times New Roman" w:hAnsi="Times New Roman"/>
                <w:sz w:val="28"/>
                <w:szCs w:val="28"/>
                <w:lang w:eastAsia="ru-RU"/>
              </w:rPr>
            </w:pPr>
            <w:r>
              <w:rPr>
                <w:rFonts w:ascii="Times New Roman" w:hAnsi="Times New Roman"/>
                <w:sz w:val="28"/>
                <w:szCs w:val="28"/>
                <w:lang w:eastAsia="ru-RU"/>
              </w:rPr>
              <w:t>Задания для самостоятельной работы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7D81" w:rsidRDefault="00745797" w:rsidP="007F7D81">
            <w:pPr>
              <w:spacing w:after="0" w:line="240" w:lineRule="auto"/>
              <w:jc w:val="center"/>
              <w:rPr>
                <w:rFonts w:ascii="Times New Roman" w:hAnsi="Times New Roman"/>
                <w:sz w:val="28"/>
                <w:szCs w:val="28"/>
              </w:rPr>
            </w:pPr>
            <w:r>
              <w:rPr>
                <w:rFonts w:ascii="Times New Roman" w:hAnsi="Times New Roman"/>
                <w:sz w:val="28"/>
                <w:szCs w:val="28"/>
              </w:rPr>
              <w:t>10</w:t>
            </w:r>
          </w:p>
        </w:tc>
      </w:tr>
      <w:tr w:rsidR="007F7D81" w:rsidTr="007F7D81">
        <w:tc>
          <w:tcPr>
            <w:tcW w:w="7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7D81" w:rsidRDefault="007F7D81" w:rsidP="007F7D8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Индивидуальные задания по курсу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7D81" w:rsidRDefault="007F7D81" w:rsidP="00F75437">
            <w:pPr>
              <w:spacing w:after="0" w:line="240" w:lineRule="auto"/>
              <w:jc w:val="center"/>
              <w:rPr>
                <w:rFonts w:ascii="Times New Roman" w:hAnsi="Times New Roman"/>
                <w:sz w:val="28"/>
                <w:szCs w:val="28"/>
              </w:rPr>
            </w:pPr>
            <w:r>
              <w:rPr>
                <w:rFonts w:ascii="Times New Roman" w:hAnsi="Times New Roman"/>
                <w:sz w:val="28"/>
                <w:szCs w:val="28"/>
              </w:rPr>
              <w:t>1</w:t>
            </w:r>
            <w:r w:rsidR="00F75437">
              <w:rPr>
                <w:rFonts w:ascii="Times New Roman" w:hAnsi="Times New Roman"/>
                <w:sz w:val="28"/>
                <w:szCs w:val="28"/>
              </w:rPr>
              <w:t>3</w:t>
            </w:r>
          </w:p>
        </w:tc>
      </w:tr>
      <w:tr w:rsidR="007F7D81" w:rsidTr="007F7D81">
        <w:tc>
          <w:tcPr>
            <w:tcW w:w="7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7D81" w:rsidRDefault="007F7D81" w:rsidP="007F7D81">
            <w:pPr>
              <w:spacing w:after="0" w:line="240" w:lineRule="auto"/>
              <w:jc w:val="both"/>
              <w:rPr>
                <w:rFonts w:ascii="Times New Roman" w:hAnsi="Times New Roman"/>
                <w:sz w:val="20"/>
                <w:szCs w:val="20"/>
              </w:rPr>
            </w:pPr>
            <w:r>
              <w:rPr>
                <w:rFonts w:ascii="Times New Roman" w:hAnsi="Times New Roman"/>
                <w:sz w:val="28"/>
                <w:szCs w:val="28"/>
              </w:rPr>
              <w:t xml:space="preserve">Средства диагностики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7D81" w:rsidRDefault="007F7D81" w:rsidP="00745797">
            <w:pPr>
              <w:spacing w:after="0" w:line="240" w:lineRule="auto"/>
              <w:jc w:val="center"/>
              <w:rPr>
                <w:rFonts w:ascii="Times New Roman" w:hAnsi="Times New Roman"/>
                <w:sz w:val="28"/>
                <w:szCs w:val="28"/>
              </w:rPr>
            </w:pPr>
            <w:r>
              <w:rPr>
                <w:rFonts w:ascii="Times New Roman" w:hAnsi="Times New Roman"/>
                <w:sz w:val="28"/>
                <w:szCs w:val="28"/>
              </w:rPr>
              <w:t>1</w:t>
            </w:r>
            <w:r w:rsidR="00745797">
              <w:rPr>
                <w:rFonts w:ascii="Times New Roman" w:hAnsi="Times New Roman"/>
                <w:sz w:val="28"/>
                <w:szCs w:val="28"/>
              </w:rPr>
              <w:t>6</w:t>
            </w:r>
          </w:p>
        </w:tc>
      </w:tr>
      <w:tr w:rsidR="007F7D81" w:rsidTr="007F7D81">
        <w:tc>
          <w:tcPr>
            <w:tcW w:w="7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7D81" w:rsidRDefault="007F7D81" w:rsidP="007F7D81">
            <w:pPr>
              <w:spacing w:after="0" w:line="240" w:lineRule="auto"/>
              <w:jc w:val="both"/>
              <w:rPr>
                <w:rFonts w:ascii="Times New Roman" w:hAnsi="Times New Roman"/>
                <w:sz w:val="28"/>
                <w:szCs w:val="28"/>
              </w:rPr>
            </w:pPr>
            <w:r>
              <w:rPr>
                <w:rFonts w:ascii="Times New Roman" w:hAnsi="Times New Roman"/>
                <w:sz w:val="28"/>
                <w:szCs w:val="28"/>
              </w:rPr>
              <w:t>Критерии оценивания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7D81" w:rsidRDefault="007F7D81" w:rsidP="00745797">
            <w:pPr>
              <w:spacing w:after="0" w:line="240" w:lineRule="auto"/>
              <w:jc w:val="center"/>
              <w:rPr>
                <w:rFonts w:ascii="Times New Roman" w:hAnsi="Times New Roman"/>
                <w:sz w:val="28"/>
                <w:szCs w:val="28"/>
              </w:rPr>
            </w:pPr>
            <w:r>
              <w:rPr>
                <w:rFonts w:ascii="Times New Roman" w:hAnsi="Times New Roman"/>
                <w:sz w:val="28"/>
                <w:szCs w:val="28"/>
              </w:rPr>
              <w:t>1</w:t>
            </w:r>
            <w:r w:rsidR="00745797">
              <w:rPr>
                <w:rFonts w:ascii="Times New Roman" w:hAnsi="Times New Roman"/>
                <w:sz w:val="28"/>
                <w:szCs w:val="28"/>
              </w:rPr>
              <w:t>8</w:t>
            </w:r>
          </w:p>
        </w:tc>
      </w:tr>
      <w:tr w:rsidR="007F7D81" w:rsidTr="007F7D81">
        <w:tc>
          <w:tcPr>
            <w:tcW w:w="7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7D81" w:rsidRDefault="007F7D81" w:rsidP="007F7D81">
            <w:pPr>
              <w:spacing w:after="0" w:line="240" w:lineRule="auto"/>
              <w:jc w:val="both"/>
              <w:rPr>
                <w:rFonts w:ascii="Times New Roman" w:hAnsi="Times New Roman"/>
                <w:sz w:val="20"/>
                <w:szCs w:val="20"/>
              </w:rPr>
            </w:pPr>
            <w:r>
              <w:rPr>
                <w:rFonts w:ascii="Times New Roman" w:hAnsi="Times New Roman"/>
                <w:sz w:val="28"/>
                <w:szCs w:val="28"/>
                <w:lang w:eastAsia="ru-RU"/>
              </w:rPr>
              <w:t>Учебно-методическое обеспечение дисциплины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7D81" w:rsidRDefault="007F7D81" w:rsidP="00745797">
            <w:pPr>
              <w:spacing w:after="0" w:line="240" w:lineRule="auto"/>
              <w:jc w:val="center"/>
              <w:rPr>
                <w:rFonts w:ascii="Times New Roman" w:hAnsi="Times New Roman"/>
                <w:sz w:val="28"/>
                <w:szCs w:val="28"/>
              </w:rPr>
            </w:pPr>
            <w:r>
              <w:rPr>
                <w:rFonts w:ascii="Times New Roman" w:hAnsi="Times New Roman"/>
                <w:sz w:val="28"/>
                <w:szCs w:val="28"/>
              </w:rPr>
              <w:t>1</w:t>
            </w:r>
            <w:r w:rsidR="00745797">
              <w:rPr>
                <w:rFonts w:ascii="Times New Roman" w:hAnsi="Times New Roman"/>
                <w:sz w:val="28"/>
                <w:szCs w:val="28"/>
              </w:rPr>
              <w:t>9</w:t>
            </w:r>
          </w:p>
        </w:tc>
      </w:tr>
    </w:tbl>
    <w:p w:rsidR="006010E0" w:rsidRDefault="006010E0" w:rsidP="007F7D81">
      <w:pPr>
        <w:spacing w:after="0" w:line="240" w:lineRule="auto"/>
        <w:rPr>
          <w:rFonts w:ascii="Times New Roman" w:hAnsi="Times New Roman"/>
          <w:sz w:val="24"/>
          <w:szCs w:val="24"/>
        </w:rPr>
      </w:pPr>
    </w:p>
    <w:p w:rsidR="006010E0" w:rsidRDefault="006010E0" w:rsidP="007F7D81">
      <w:pPr>
        <w:spacing w:after="0" w:line="240" w:lineRule="auto"/>
        <w:rPr>
          <w:rFonts w:ascii="Times New Roman" w:hAnsi="Times New Roman"/>
          <w:sz w:val="24"/>
          <w:szCs w:val="24"/>
        </w:rPr>
      </w:pPr>
      <w:r>
        <w:rPr>
          <w:rFonts w:ascii="Times New Roman" w:hAnsi="Times New Roman"/>
          <w:sz w:val="24"/>
          <w:szCs w:val="24"/>
        </w:rPr>
        <w:br w:type="page"/>
      </w:r>
    </w:p>
    <w:p w:rsidR="006010E0" w:rsidRDefault="006010E0" w:rsidP="007F7D8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 xml:space="preserve">Методические рекомендации для подготовки к практическим занятиям </w:t>
      </w:r>
    </w:p>
    <w:p w:rsidR="006010E0" w:rsidRDefault="006010E0" w:rsidP="007F7D8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Подготовка к каждому ПЗ включает в себя работу с теоретическим вопросами, которые требуют знакомства с основными работами по теории литературы. </w:t>
      </w:r>
    </w:p>
    <w:p w:rsidR="006010E0" w:rsidRDefault="006010E0" w:rsidP="007F7D8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 каждому практическому занятию предлагается два и более письменных задания, направленных на более глубокое изучение темы и на закрепление теоретических знаний на практике. </w:t>
      </w:r>
    </w:p>
    <w:p w:rsidR="006010E0" w:rsidRDefault="006010E0" w:rsidP="007F7D8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Эти задания желательно выполнять при помощи ПК и сдавать преподавателю на проверку в распечатанном виде. </w:t>
      </w:r>
    </w:p>
    <w:p w:rsidR="006010E0" w:rsidRDefault="006010E0" w:rsidP="007F7D81">
      <w:pPr>
        <w:spacing w:after="0" w:line="240" w:lineRule="auto"/>
        <w:jc w:val="center"/>
        <w:rPr>
          <w:rFonts w:ascii="Times New Roman" w:hAnsi="Times New Roman"/>
          <w:b/>
          <w:sz w:val="28"/>
          <w:szCs w:val="28"/>
          <w:lang w:eastAsia="ru-RU"/>
        </w:rPr>
      </w:pPr>
    </w:p>
    <w:p w:rsidR="006010E0" w:rsidRDefault="006010E0" w:rsidP="007F7D81">
      <w:pPr>
        <w:spacing w:after="0" w:line="240" w:lineRule="auto"/>
        <w:jc w:val="center"/>
        <w:rPr>
          <w:rFonts w:ascii="Times New Roman" w:hAnsi="Times New Roman"/>
          <w:b/>
          <w:sz w:val="28"/>
          <w:szCs w:val="28"/>
          <w:lang w:eastAsia="ru-RU"/>
        </w:rPr>
      </w:pPr>
      <w:r w:rsidRPr="00051F74">
        <w:rPr>
          <w:rFonts w:ascii="Times New Roman" w:hAnsi="Times New Roman"/>
          <w:b/>
          <w:sz w:val="28"/>
          <w:szCs w:val="28"/>
          <w:lang w:eastAsia="ru-RU"/>
        </w:rPr>
        <w:t xml:space="preserve">Темы практических занятий и их содержание </w:t>
      </w:r>
    </w:p>
    <w:p w:rsidR="006010E0" w:rsidRPr="00051F74" w:rsidRDefault="006010E0" w:rsidP="007F7D81">
      <w:pPr>
        <w:spacing w:after="0" w:line="240" w:lineRule="auto"/>
        <w:jc w:val="center"/>
        <w:rPr>
          <w:rFonts w:ascii="Times New Roman" w:hAnsi="Times New Roman"/>
          <w:b/>
          <w:sz w:val="28"/>
          <w:szCs w:val="28"/>
          <w:lang w:eastAsia="ru-RU"/>
        </w:rPr>
      </w:pPr>
      <w:r w:rsidRPr="007F7D81">
        <w:rPr>
          <w:rFonts w:ascii="Times New Roman" w:hAnsi="Times New Roman"/>
          <w:b/>
          <w:sz w:val="28"/>
          <w:szCs w:val="28"/>
          <w:lang w:eastAsia="ru-RU"/>
        </w:rPr>
        <w:t>Семестр 3</w:t>
      </w:r>
      <w:r>
        <w:rPr>
          <w:rFonts w:ascii="Times New Roman" w:hAnsi="Times New Roman"/>
          <w:b/>
          <w:sz w:val="28"/>
          <w:szCs w:val="28"/>
          <w:lang w:eastAsia="ru-RU"/>
        </w:rPr>
        <w:t xml:space="preserve"> </w:t>
      </w:r>
    </w:p>
    <w:p w:rsidR="006010E0" w:rsidRPr="00051F74" w:rsidRDefault="006010E0" w:rsidP="007F7D81">
      <w:pPr>
        <w:spacing w:after="0" w:line="240" w:lineRule="auto"/>
        <w:jc w:val="center"/>
        <w:rPr>
          <w:rFonts w:ascii="Times New Roman" w:hAnsi="Times New Roman"/>
          <w:b/>
          <w:sz w:val="28"/>
          <w:szCs w:val="28"/>
          <w:lang w:eastAsia="ru-RU"/>
        </w:rPr>
      </w:pPr>
      <w:r w:rsidRPr="00051F74">
        <w:rPr>
          <w:rFonts w:ascii="Times New Roman" w:hAnsi="Times New Roman"/>
          <w:b/>
          <w:sz w:val="28"/>
          <w:szCs w:val="28"/>
          <w:lang w:eastAsia="ru-RU"/>
        </w:rPr>
        <w:t>Практическое занятие № 1</w:t>
      </w:r>
    </w:p>
    <w:p w:rsidR="006010E0" w:rsidRDefault="006010E0" w:rsidP="007F7D81">
      <w:pPr>
        <w:spacing w:after="0" w:line="240" w:lineRule="auto"/>
        <w:jc w:val="center"/>
        <w:rPr>
          <w:rFonts w:ascii="Times New Roman" w:hAnsi="Times New Roman"/>
          <w:b/>
          <w:bCs/>
          <w:color w:val="000000"/>
          <w:sz w:val="28"/>
          <w:szCs w:val="28"/>
          <w:lang w:eastAsia="ru-RU"/>
        </w:rPr>
      </w:pPr>
      <w:r w:rsidRPr="00051F74">
        <w:rPr>
          <w:rFonts w:ascii="Times New Roman" w:hAnsi="Times New Roman"/>
          <w:b/>
          <w:bCs/>
          <w:color w:val="000000"/>
          <w:sz w:val="28"/>
          <w:szCs w:val="28"/>
          <w:lang w:eastAsia="ru-RU"/>
        </w:rPr>
        <w:t>Понятие «автор» в современном литературоведении.</w:t>
      </w:r>
      <w:r>
        <w:rPr>
          <w:rFonts w:ascii="Times New Roman" w:hAnsi="Times New Roman"/>
          <w:b/>
          <w:bCs/>
          <w:color w:val="000000"/>
          <w:sz w:val="28"/>
          <w:szCs w:val="28"/>
          <w:lang w:eastAsia="ru-RU"/>
        </w:rPr>
        <w:t xml:space="preserve"> Художественный образ</w:t>
      </w:r>
    </w:p>
    <w:p w:rsidR="006010E0" w:rsidRPr="00051F74" w:rsidRDefault="006010E0" w:rsidP="007F7D81">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План </w:t>
      </w:r>
    </w:p>
    <w:p w:rsidR="006010E0" w:rsidRDefault="006010E0" w:rsidP="007F7D81">
      <w:pPr>
        <w:numPr>
          <w:ilvl w:val="1"/>
          <w:numId w:val="17"/>
        </w:numPr>
        <w:tabs>
          <w:tab w:val="clear" w:pos="2400"/>
          <w:tab w:val="left" w:pos="1134"/>
          <w:tab w:val="num" w:pos="2694"/>
        </w:tabs>
        <w:spacing w:after="0" w:line="240" w:lineRule="auto"/>
        <w:ind w:left="0" w:firstLine="719"/>
        <w:jc w:val="both"/>
        <w:rPr>
          <w:rFonts w:ascii="Times New Roman" w:hAnsi="Times New Roman"/>
          <w:bCs/>
          <w:color w:val="000000"/>
          <w:sz w:val="28"/>
          <w:szCs w:val="28"/>
          <w:lang w:eastAsia="ru-RU"/>
        </w:rPr>
      </w:pPr>
      <w:r w:rsidRPr="00051F74">
        <w:rPr>
          <w:rFonts w:ascii="Times New Roman" w:hAnsi="Times New Roman"/>
          <w:bCs/>
          <w:color w:val="000000"/>
          <w:sz w:val="28"/>
          <w:szCs w:val="28"/>
          <w:lang w:eastAsia="ru-RU"/>
        </w:rPr>
        <w:t xml:space="preserve">Различные аспекты проблемы авторства. </w:t>
      </w:r>
    </w:p>
    <w:p w:rsidR="006010E0" w:rsidRDefault="006010E0" w:rsidP="007F7D81">
      <w:pPr>
        <w:numPr>
          <w:ilvl w:val="1"/>
          <w:numId w:val="17"/>
        </w:numPr>
        <w:tabs>
          <w:tab w:val="clear" w:pos="2400"/>
          <w:tab w:val="left" w:pos="1134"/>
          <w:tab w:val="num" w:pos="2694"/>
        </w:tabs>
        <w:spacing w:after="0" w:line="240" w:lineRule="auto"/>
        <w:ind w:left="0" w:firstLine="719"/>
        <w:jc w:val="both"/>
        <w:rPr>
          <w:rFonts w:ascii="Times New Roman" w:hAnsi="Times New Roman"/>
          <w:bCs/>
          <w:color w:val="000000"/>
          <w:sz w:val="28"/>
          <w:szCs w:val="28"/>
          <w:lang w:eastAsia="ru-RU"/>
        </w:rPr>
      </w:pPr>
      <w:r w:rsidRPr="00051F74">
        <w:rPr>
          <w:rFonts w:ascii="Times New Roman" w:hAnsi="Times New Roman"/>
          <w:bCs/>
          <w:color w:val="000000"/>
          <w:sz w:val="28"/>
          <w:szCs w:val="28"/>
          <w:lang w:eastAsia="ru-RU"/>
        </w:rPr>
        <w:t xml:space="preserve">Понятие «образ автора». </w:t>
      </w:r>
    </w:p>
    <w:p w:rsidR="006010E0" w:rsidRDefault="006010E0" w:rsidP="007F7D81">
      <w:pPr>
        <w:numPr>
          <w:ilvl w:val="1"/>
          <w:numId w:val="17"/>
        </w:numPr>
        <w:tabs>
          <w:tab w:val="clear" w:pos="2400"/>
          <w:tab w:val="left" w:pos="1134"/>
          <w:tab w:val="num" w:pos="2694"/>
        </w:tabs>
        <w:spacing w:after="0" w:line="240" w:lineRule="auto"/>
        <w:ind w:left="0" w:firstLine="719"/>
        <w:jc w:val="both"/>
        <w:rPr>
          <w:rFonts w:ascii="Times New Roman" w:hAnsi="Times New Roman"/>
          <w:bCs/>
          <w:color w:val="000000"/>
          <w:sz w:val="28"/>
          <w:szCs w:val="28"/>
          <w:lang w:eastAsia="ru-RU"/>
        </w:rPr>
      </w:pPr>
      <w:r w:rsidRPr="00051F74">
        <w:rPr>
          <w:rFonts w:ascii="Times New Roman" w:hAnsi="Times New Roman"/>
          <w:bCs/>
          <w:color w:val="000000"/>
          <w:sz w:val="28"/>
          <w:szCs w:val="28"/>
          <w:lang w:eastAsia="ru-RU"/>
        </w:rPr>
        <w:t xml:space="preserve">Автор в эпосе. «Автор и герой в эстетической деятельности». Автор, повествователь, рассказчик. </w:t>
      </w:r>
    </w:p>
    <w:p w:rsidR="006010E0" w:rsidRDefault="006010E0" w:rsidP="007F7D81">
      <w:pPr>
        <w:numPr>
          <w:ilvl w:val="1"/>
          <w:numId w:val="17"/>
        </w:numPr>
        <w:tabs>
          <w:tab w:val="clear" w:pos="2400"/>
          <w:tab w:val="left" w:pos="1134"/>
          <w:tab w:val="num" w:pos="2694"/>
        </w:tabs>
        <w:spacing w:after="0" w:line="240" w:lineRule="auto"/>
        <w:ind w:left="0" w:firstLine="719"/>
        <w:jc w:val="both"/>
        <w:rPr>
          <w:rFonts w:ascii="Times New Roman" w:hAnsi="Times New Roman"/>
          <w:bCs/>
          <w:color w:val="000000"/>
          <w:sz w:val="28"/>
          <w:szCs w:val="28"/>
          <w:lang w:eastAsia="ru-RU"/>
        </w:rPr>
      </w:pPr>
      <w:r w:rsidRPr="00051F74">
        <w:rPr>
          <w:rFonts w:ascii="Times New Roman" w:hAnsi="Times New Roman"/>
          <w:bCs/>
          <w:color w:val="000000"/>
          <w:sz w:val="28"/>
          <w:szCs w:val="28"/>
          <w:lang w:eastAsia="ru-RU"/>
        </w:rPr>
        <w:t>Автор в драме. Способы выявления авторской позиции в драматическом произведении.</w:t>
      </w:r>
    </w:p>
    <w:p w:rsidR="006010E0" w:rsidRDefault="006010E0" w:rsidP="007F7D81">
      <w:pPr>
        <w:numPr>
          <w:ilvl w:val="1"/>
          <w:numId w:val="17"/>
        </w:numPr>
        <w:tabs>
          <w:tab w:val="clear" w:pos="2400"/>
          <w:tab w:val="left" w:pos="1134"/>
          <w:tab w:val="num" w:pos="2694"/>
        </w:tabs>
        <w:spacing w:after="0" w:line="240" w:lineRule="auto"/>
        <w:ind w:left="0" w:firstLine="719"/>
        <w:jc w:val="both"/>
        <w:rPr>
          <w:rFonts w:ascii="Times New Roman" w:hAnsi="Times New Roman"/>
          <w:bCs/>
          <w:color w:val="000000"/>
          <w:sz w:val="28"/>
          <w:szCs w:val="28"/>
          <w:lang w:eastAsia="ru-RU"/>
        </w:rPr>
      </w:pPr>
      <w:r w:rsidRPr="00353E10">
        <w:rPr>
          <w:rFonts w:ascii="Times New Roman" w:hAnsi="Times New Roman"/>
          <w:bCs/>
          <w:color w:val="000000"/>
          <w:sz w:val="28"/>
          <w:szCs w:val="28"/>
          <w:lang w:eastAsia="ru-RU"/>
        </w:rPr>
        <w:t xml:space="preserve">Автор лирического произведения и лирический герой. </w:t>
      </w:r>
    </w:p>
    <w:p w:rsidR="006010E0" w:rsidRDefault="006010E0" w:rsidP="007F7D81">
      <w:pPr>
        <w:numPr>
          <w:ilvl w:val="1"/>
          <w:numId w:val="17"/>
        </w:numPr>
        <w:tabs>
          <w:tab w:val="clear" w:pos="2400"/>
          <w:tab w:val="left" w:pos="1134"/>
          <w:tab w:val="num" w:pos="2694"/>
        </w:tabs>
        <w:spacing w:after="0" w:line="240" w:lineRule="auto"/>
        <w:ind w:left="0" w:firstLine="719"/>
        <w:jc w:val="both"/>
        <w:rPr>
          <w:rFonts w:ascii="Times New Roman" w:hAnsi="Times New Roman"/>
          <w:bCs/>
          <w:color w:val="000000"/>
          <w:sz w:val="28"/>
          <w:szCs w:val="28"/>
          <w:lang w:eastAsia="ru-RU"/>
        </w:rPr>
      </w:pPr>
      <w:r w:rsidRPr="00353E10">
        <w:rPr>
          <w:rFonts w:ascii="Times New Roman" w:hAnsi="Times New Roman"/>
          <w:bCs/>
          <w:color w:val="000000"/>
          <w:sz w:val="28"/>
          <w:szCs w:val="28"/>
          <w:lang w:eastAsia="ru-RU"/>
        </w:rPr>
        <w:t xml:space="preserve">Герой. Персонаж. </w:t>
      </w:r>
    </w:p>
    <w:p w:rsidR="006010E0" w:rsidRDefault="006010E0" w:rsidP="007F7D81">
      <w:pPr>
        <w:numPr>
          <w:ilvl w:val="1"/>
          <w:numId w:val="17"/>
        </w:numPr>
        <w:tabs>
          <w:tab w:val="clear" w:pos="2400"/>
          <w:tab w:val="left" w:pos="1134"/>
          <w:tab w:val="num" w:pos="2694"/>
        </w:tabs>
        <w:spacing w:after="0" w:line="240" w:lineRule="auto"/>
        <w:ind w:left="0" w:firstLine="719"/>
        <w:jc w:val="both"/>
        <w:rPr>
          <w:rFonts w:ascii="Times New Roman" w:hAnsi="Times New Roman"/>
          <w:bCs/>
          <w:color w:val="000000"/>
          <w:sz w:val="28"/>
          <w:szCs w:val="28"/>
          <w:lang w:eastAsia="ru-RU"/>
        </w:rPr>
      </w:pPr>
      <w:r w:rsidRPr="00353E10">
        <w:rPr>
          <w:rFonts w:ascii="Times New Roman" w:hAnsi="Times New Roman"/>
          <w:bCs/>
          <w:color w:val="000000"/>
          <w:sz w:val="28"/>
          <w:szCs w:val="28"/>
          <w:lang w:eastAsia="ru-RU"/>
        </w:rPr>
        <w:t xml:space="preserve">Тип, характер. </w:t>
      </w:r>
    </w:p>
    <w:p w:rsidR="006010E0" w:rsidRDefault="006010E0" w:rsidP="007F7D81">
      <w:pPr>
        <w:numPr>
          <w:ilvl w:val="1"/>
          <w:numId w:val="17"/>
        </w:numPr>
        <w:tabs>
          <w:tab w:val="clear" w:pos="2400"/>
          <w:tab w:val="left" w:pos="1134"/>
          <w:tab w:val="num" w:pos="2694"/>
        </w:tabs>
        <w:spacing w:after="0" w:line="240" w:lineRule="auto"/>
        <w:ind w:left="0" w:firstLine="719"/>
        <w:jc w:val="both"/>
        <w:rPr>
          <w:rFonts w:ascii="Times New Roman" w:hAnsi="Times New Roman"/>
          <w:bCs/>
          <w:color w:val="000000"/>
          <w:sz w:val="28"/>
          <w:szCs w:val="28"/>
          <w:lang w:eastAsia="ru-RU"/>
        </w:rPr>
      </w:pPr>
      <w:r w:rsidRPr="00353E10">
        <w:rPr>
          <w:rFonts w:ascii="Times New Roman" w:hAnsi="Times New Roman"/>
          <w:bCs/>
          <w:color w:val="000000"/>
          <w:sz w:val="28"/>
          <w:szCs w:val="28"/>
          <w:lang w:eastAsia="ru-RU"/>
        </w:rPr>
        <w:t xml:space="preserve">Прототип. Портрет. </w:t>
      </w:r>
    </w:p>
    <w:p w:rsidR="006010E0" w:rsidRPr="00353E10" w:rsidRDefault="006010E0" w:rsidP="007F7D81">
      <w:pPr>
        <w:numPr>
          <w:ilvl w:val="1"/>
          <w:numId w:val="17"/>
        </w:numPr>
        <w:tabs>
          <w:tab w:val="clear" w:pos="2400"/>
          <w:tab w:val="left" w:pos="1134"/>
          <w:tab w:val="num" w:pos="2694"/>
        </w:tabs>
        <w:spacing w:after="0" w:line="240" w:lineRule="auto"/>
        <w:ind w:left="0" w:firstLine="719"/>
        <w:jc w:val="both"/>
        <w:rPr>
          <w:rFonts w:ascii="Times New Roman" w:hAnsi="Times New Roman"/>
          <w:bCs/>
          <w:color w:val="000000"/>
          <w:sz w:val="28"/>
          <w:szCs w:val="28"/>
          <w:lang w:eastAsia="ru-RU"/>
        </w:rPr>
      </w:pPr>
      <w:r w:rsidRPr="00353E10">
        <w:rPr>
          <w:rFonts w:ascii="Times New Roman" w:hAnsi="Times New Roman"/>
          <w:bCs/>
          <w:color w:val="000000"/>
          <w:sz w:val="28"/>
          <w:szCs w:val="28"/>
          <w:lang w:eastAsia="ru-RU"/>
        </w:rPr>
        <w:t>Спорность употребления терминов образ и герой. Смысловые границы объема и содержания данных понятий.</w:t>
      </w:r>
    </w:p>
    <w:p w:rsidR="006010E0" w:rsidRPr="00FF7DF0" w:rsidRDefault="006010E0" w:rsidP="007F7D81">
      <w:pPr>
        <w:spacing w:after="0" w:line="240" w:lineRule="auto"/>
        <w:ind w:firstLine="719"/>
        <w:jc w:val="both"/>
        <w:rPr>
          <w:rFonts w:ascii="Times New Roman" w:hAnsi="Times New Roman"/>
          <w:i/>
          <w:sz w:val="28"/>
          <w:szCs w:val="28"/>
          <w:lang w:eastAsia="ru-RU"/>
        </w:rPr>
      </w:pPr>
      <w:r w:rsidRPr="00FF7DF0">
        <w:rPr>
          <w:rFonts w:ascii="Times New Roman" w:hAnsi="Times New Roman"/>
          <w:i/>
          <w:sz w:val="28"/>
          <w:szCs w:val="28"/>
          <w:lang w:eastAsia="ru-RU"/>
        </w:rPr>
        <w:t xml:space="preserve">Задания: </w:t>
      </w:r>
    </w:p>
    <w:p w:rsidR="006010E0" w:rsidRPr="00734D6B" w:rsidRDefault="006010E0" w:rsidP="007F7D81">
      <w:pPr>
        <w:numPr>
          <w:ilvl w:val="0"/>
          <w:numId w:val="24"/>
        </w:numPr>
        <w:spacing w:after="0" w:line="240" w:lineRule="auto"/>
        <w:ind w:left="0" w:firstLine="719"/>
        <w:jc w:val="both"/>
        <w:rPr>
          <w:rFonts w:ascii="Times New Roman" w:hAnsi="Times New Roman"/>
          <w:sz w:val="28"/>
          <w:szCs w:val="28"/>
          <w:lang w:eastAsia="ru-RU"/>
        </w:rPr>
      </w:pPr>
      <w:r w:rsidRPr="00734D6B">
        <w:rPr>
          <w:rFonts w:ascii="Times New Roman" w:hAnsi="Times New Roman"/>
          <w:sz w:val="28"/>
          <w:szCs w:val="28"/>
          <w:lang w:eastAsia="ru-RU"/>
        </w:rPr>
        <w:t>Изучите работы М.М. Бахтина «Автор и герой в эстетической деятельности», Д.С. Лихачева «Историческая поэтика русской литературы», подготовьте конспекты основных положений по теме.</w:t>
      </w:r>
    </w:p>
    <w:p w:rsidR="006010E0" w:rsidRDefault="006010E0" w:rsidP="007F7D81">
      <w:pPr>
        <w:numPr>
          <w:ilvl w:val="0"/>
          <w:numId w:val="24"/>
        </w:numPr>
        <w:spacing w:after="0" w:line="240" w:lineRule="auto"/>
        <w:ind w:left="0" w:firstLine="719"/>
        <w:jc w:val="both"/>
        <w:rPr>
          <w:rFonts w:ascii="Times New Roman" w:hAnsi="Times New Roman"/>
          <w:sz w:val="28"/>
          <w:szCs w:val="28"/>
          <w:lang w:eastAsia="ru-RU"/>
        </w:rPr>
      </w:pPr>
      <w:r w:rsidRPr="00734D6B">
        <w:rPr>
          <w:rFonts w:ascii="Times New Roman" w:hAnsi="Times New Roman"/>
          <w:sz w:val="28"/>
          <w:szCs w:val="28"/>
          <w:lang w:eastAsia="ru-RU"/>
        </w:rPr>
        <w:t>С</w:t>
      </w:r>
      <w:r>
        <w:rPr>
          <w:rFonts w:ascii="Times New Roman" w:hAnsi="Times New Roman"/>
          <w:sz w:val="28"/>
          <w:szCs w:val="28"/>
          <w:lang w:eastAsia="ru-RU"/>
        </w:rPr>
        <w:t>оставьте с</w:t>
      </w:r>
      <w:r w:rsidRPr="00734D6B">
        <w:rPr>
          <w:rFonts w:ascii="Times New Roman" w:hAnsi="Times New Roman"/>
          <w:sz w:val="28"/>
          <w:szCs w:val="28"/>
          <w:lang w:eastAsia="ru-RU"/>
        </w:rPr>
        <w:t>ловарь</w:t>
      </w:r>
      <w:r>
        <w:rPr>
          <w:rFonts w:ascii="Times New Roman" w:hAnsi="Times New Roman"/>
          <w:sz w:val="28"/>
          <w:szCs w:val="28"/>
          <w:lang w:eastAsia="ru-RU"/>
        </w:rPr>
        <w:t xml:space="preserve"> к теме</w:t>
      </w:r>
      <w:r w:rsidRPr="00734D6B">
        <w:rPr>
          <w:rFonts w:ascii="Times New Roman" w:hAnsi="Times New Roman"/>
          <w:sz w:val="28"/>
          <w:szCs w:val="28"/>
          <w:lang w:eastAsia="ru-RU"/>
        </w:rPr>
        <w:t xml:space="preserve">: </w:t>
      </w:r>
    </w:p>
    <w:p w:rsidR="006010E0" w:rsidRDefault="006010E0" w:rsidP="007F7D81">
      <w:pPr>
        <w:spacing w:after="0" w:line="240" w:lineRule="auto"/>
        <w:ind w:firstLine="719"/>
        <w:jc w:val="both"/>
        <w:rPr>
          <w:rFonts w:ascii="Times New Roman" w:hAnsi="Times New Roman"/>
          <w:sz w:val="28"/>
          <w:szCs w:val="28"/>
          <w:lang w:eastAsia="ru-RU"/>
        </w:rPr>
      </w:pPr>
      <w:r w:rsidRPr="00734D6B">
        <w:rPr>
          <w:rFonts w:ascii="Times New Roman" w:hAnsi="Times New Roman"/>
          <w:sz w:val="28"/>
          <w:szCs w:val="28"/>
          <w:lang w:eastAsia="ru-RU"/>
        </w:rPr>
        <w:t xml:space="preserve">автор, образ автора, повествователь (рассказчик, </w:t>
      </w:r>
      <w:proofErr w:type="spellStart"/>
      <w:r w:rsidRPr="00734D6B">
        <w:rPr>
          <w:rFonts w:ascii="Times New Roman" w:hAnsi="Times New Roman"/>
          <w:sz w:val="28"/>
          <w:szCs w:val="28"/>
          <w:lang w:eastAsia="ru-RU"/>
        </w:rPr>
        <w:t>нарратор</w:t>
      </w:r>
      <w:proofErr w:type="spellEnd"/>
      <w:r w:rsidRPr="00734D6B">
        <w:rPr>
          <w:rFonts w:ascii="Times New Roman" w:hAnsi="Times New Roman"/>
          <w:sz w:val="28"/>
          <w:szCs w:val="28"/>
          <w:lang w:eastAsia="ru-RU"/>
        </w:rPr>
        <w:t>), герой литературный, персонаж, характер, герой лирический, протагонист, антигерой, прототип.</w:t>
      </w:r>
    </w:p>
    <w:p w:rsidR="00745797" w:rsidRPr="00734D6B" w:rsidRDefault="00745797" w:rsidP="007F7D81">
      <w:pPr>
        <w:spacing w:after="0" w:line="240" w:lineRule="auto"/>
        <w:ind w:firstLine="719"/>
        <w:jc w:val="both"/>
        <w:rPr>
          <w:rFonts w:ascii="Times New Roman" w:hAnsi="Times New Roman"/>
          <w:sz w:val="28"/>
          <w:szCs w:val="28"/>
          <w:lang w:eastAsia="ru-RU"/>
        </w:rPr>
      </w:pPr>
    </w:p>
    <w:p w:rsidR="006010E0" w:rsidRDefault="006010E0" w:rsidP="007F7D81">
      <w:pPr>
        <w:spacing w:after="0" w:line="240" w:lineRule="auto"/>
        <w:ind w:left="14" w:firstLine="695"/>
        <w:jc w:val="center"/>
        <w:rPr>
          <w:rFonts w:ascii="Times New Roman" w:hAnsi="Times New Roman"/>
          <w:b/>
          <w:sz w:val="28"/>
          <w:szCs w:val="28"/>
          <w:lang w:eastAsia="ru-RU"/>
        </w:rPr>
      </w:pPr>
    </w:p>
    <w:p w:rsidR="006010E0" w:rsidRPr="00051F74" w:rsidRDefault="006010E0" w:rsidP="007F7D81">
      <w:pPr>
        <w:spacing w:after="0" w:line="240" w:lineRule="auto"/>
        <w:ind w:left="14" w:hanging="14"/>
        <w:jc w:val="center"/>
        <w:rPr>
          <w:rFonts w:ascii="Times New Roman" w:hAnsi="Times New Roman"/>
          <w:b/>
          <w:bCs/>
          <w:color w:val="000000"/>
          <w:sz w:val="28"/>
          <w:szCs w:val="28"/>
          <w:lang w:eastAsia="ru-RU"/>
        </w:rPr>
      </w:pPr>
      <w:r w:rsidRPr="00051F74">
        <w:rPr>
          <w:rFonts w:ascii="Times New Roman" w:hAnsi="Times New Roman"/>
          <w:b/>
          <w:sz w:val="28"/>
          <w:szCs w:val="28"/>
          <w:lang w:eastAsia="ru-RU"/>
        </w:rPr>
        <w:t xml:space="preserve">Практическое занятие № </w:t>
      </w:r>
      <w:r>
        <w:rPr>
          <w:rFonts w:ascii="Times New Roman" w:hAnsi="Times New Roman"/>
          <w:b/>
          <w:sz w:val="28"/>
          <w:szCs w:val="28"/>
          <w:lang w:eastAsia="ru-RU"/>
        </w:rPr>
        <w:t>2</w:t>
      </w:r>
    </w:p>
    <w:p w:rsidR="006010E0" w:rsidRDefault="006010E0" w:rsidP="007F7D81">
      <w:pPr>
        <w:spacing w:after="0" w:line="240" w:lineRule="auto"/>
        <w:ind w:left="14" w:hanging="14"/>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Тема, проблематика и идейное содержание произведения. </w:t>
      </w:r>
      <w:r w:rsidRPr="00051F74">
        <w:rPr>
          <w:rFonts w:ascii="Times New Roman" w:hAnsi="Times New Roman"/>
          <w:b/>
          <w:bCs/>
          <w:color w:val="000000"/>
          <w:sz w:val="28"/>
          <w:szCs w:val="28"/>
          <w:lang w:eastAsia="ru-RU"/>
        </w:rPr>
        <w:t>Сюж</w:t>
      </w:r>
      <w:r>
        <w:rPr>
          <w:rFonts w:ascii="Times New Roman" w:hAnsi="Times New Roman"/>
          <w:b/>
          <w:bCs/>
          <w:color w:val="000000"/>
          <w:sz w:val="28"/>
          <w:szCs w:val="28"/>
          <w:lang w:eastAsia="ru-RU"/>
        </w:rPr>
        <w:t>ет и фабула в теории литературы</w:t>
      </w:r>
    </w:p>
    <w:p w:rsidR="006010E0" w:rsidRPr="00051F74" w:rsidRDefault="006010E0" w:rsidP="007F7D81">
      <w:pPr>
        <w:spacing w:after="0" w:line="240" w:lineRule="auto"/>
        <w:ind w:left="14" w:hanging="14"/>
        <w:jc w:val="center"/>
        <w:rPr>
          <w:rFonts w:ascii="Times New Roman" w:hAnsi="Times New Roman"/>
          <w:b/>
          <w:sz w:val="28"/>
          <w:szCs w:val="28"/>
        </w:rPr>
      </w:pPr>
      <w:r>
        <w:rPr>
          <w:rFonts w:ascii="Times New Roman" w:hAnsi="Times New Roman"/>
          <w:b/>
          <w:bCs/>
          <w:color w:val="000000"/>
          <w:sz w:val="28"/>
          <w:szCs w:val="28"/>
          <w:lang w:eastAsia="ru-RU"/>
        </w:rPr>
        <w:t xml:space="preserve">План </w:t>
      </w:r>
    </w:p>
    <w:p w:rsidR="006010E0" w:rsidRPr="00893B2E" w:rsidRDefault="006010E0" w:rsidP="007F7D81">
      <w:pPr>
        <w:numPr>
          <w:ilvl w:val="0"/>
          <w:numId w:val="25"/>
        </w:numPr>
        <w:tabs>
          <w:tab w:val="left" w:pos="1134"/>
        </w:tabs>
        <w:spacing w:after="0" w:line="240" w:lineRule="auto"/>
        <w:ind w:left="0" w:firstLine="709"/>
        <w:jc w:val="both"/>
        <w:rPr>
          <w:rFonts w:ascii="Times New Roman" w:hAnsi="Times New Roman"/>
          <w:bCs/>
          <w:color w:val="000000"/>
          <w:sz w:val="28"/>
          <w:szCs w:val="28"/>
          <w:lang w:eastAsia="ru-RU"/>
        </w:rPr>
      </w:pPr>
      <w:r w:rsidRPr="00893B2E">
        <w:rPr>
          <w:rFonts w:ascii="Times New Roman" w:hAnsi="Times New Roman"/>
          <w:bCs/>
          <w:color w:val="000000"/>
          <w:sz w:val="28"/>
          <w:szCs w:val="28"/>
          <w:lang w:eastAsia="ru-RU"/>
        </w:rPr>
        <w:lastRenderedPageBreak/>
        <w:t>Структура художественного произведения и ее анализ. Основной и побочный текст (на примере эпического, лирического, драматического текстов).</w:t>
      </w:r>
    </w:p>
    <w:p w:rsidR="006010E0" w:rsidRPr="00893B2E" w:rsidRDefault="006010E0" w:rsidP="007F7D81">
      <w:pPr>
        <w:numPr>
          <w:ilvl w:val="0"/>
          <w:numId w:val="25"/>
        </w:numPr>
        <w:tabs>
          <w:tab w:val="left" w:pos="1134"/>
        </w:tabs>
        <w:spacing w:after="0" w:line="240" w:lineRule="auto"/>
        <w:ind w:left="0" w:firstLine="709"/>
        <w:jc w:val="both"/>
        <w:rPr>
          <w:rFonts w:ascii="Times New Roman" w:hAnsi="Times New Roman"/>
          <w:bCs/>
          <w:color w:val="000000"/>
          <w:sz w:val="28"/>
          <w:szCs w:val="28"/>
          <w:lang w:eastAsia="ru-RU"/>
        </w:rPr>
      </w:pPr>
      <w:r w:rsidRPr="00893B2E">
        <w:rPr>
          <w:rFonts w:ascii="Times New Roman" w:hAnsi="Times New Roman"/>
          <w:bCs/>
          <w:color w:val="000000"/>
          <w:sz w:val="28"/>
          <w:szCs w:val="28"/>
          <w:lang w:eastAsia="ru-RU"/>
        </w:rPr>
        <w:t>Вопрос о соотношении содержания и формы в составе художественного целого.</w:t>
      </w:r>
    </w:p>
    <w:p w:rsidR="006010E0" w:rsidRPr="00893B2E" w:rsidRDefault="006010E0" w:rsidP="007F7D81">
      <w:pPr>
        <w:numPr>
          <w:ilvl w:val="0"/>
          <w:numId w:val="25"/>
        </w:numPr>
        <w:tabs>
          <w:tab w:val="left" w:pos="1134"/>
        </w:tabs>
        <w:spacing w:after="0" w:line="240" w:lineRule="auto"/>
        <w:ind w:left="0" w:firstLine="709"/>
        <w:jc w:val="both"/>
        <w:rPr>
          <w:rFonts w:ascii="Times New Roman" w:hAnsi="Times New Roman"/>
          <w:bCs/>
          <w:color w:val="000000"/>
          <w:sz w:val="28"/>
          <w:szCs w:val="28"/>
          <w:lang w:eastAsia="ru-RU"/>
        </w:rPr>
      </w:pPr>
      <w:r w:rsidRPr="00893B2E">
        <w:rPr>
          <w:rFonts w:ascii="Times New Roman" w:hAnsi="Times New Roman"/>
          <w:bCs/>
          <w:color w:val="000000"/>
          <w:sz w:val="28"/>
          <w:szCs w:val="28"/>
          <w:lang w:eastAsia="ru-RU"/>
        </w:rPr>
        <w:t>Понятие о теме и тематике литературного произведения. Типы тем (на примере произведений классиков отечественной или зарубежной литературы).</w:t>
      </w:r>
    </w:p>
    <w:p w:rsidR="006010E0" w:rsidRDefault="006010E0" w:rsidP="007F7D81">
      <w:pPr>
        <w:numPr>
          <w:ilvl w:val="0"/>
          <w:numId w:val="25"/>
        </w:numPr>
        <w:tabs>
          <w:tab w:val="left" w:pos="1134"/>
        </w:tabs>
        <w:spacing w:after="0" w:line="240" w:lineRule="auto"/>
        <w:ind w:left="0" w:firstLine="709"/>
        <w:jc w:val="both"/>
        <w:rPr>
          <w:rFonts w:ascii="Times New Roman" w:hAnsi="Times New Roman"/>
          <w:bCs/>
          <w:color w:val="000000"/>
          <w:sz w:val="28"/>
          <w:szCs w:val="28"/>
          <w:lang w:eastAsia="ru-RU"/>
        </w:rPr>
      </w:pPr>
      <w:r w:rsidRPr="00893B2E">
        <w:rPr>
          <w:rFonts w:ascii="Times New Roman" w:hAnsi="Times New Roman"/>
          <w:bCs/>
          <w:color w:val="000000"/>
          <w:sz w:val="28"/>
          <w:szCs w:val="28"/>
          <w:lang w:eastAsia="ru-RU"/>
        </w:rPr>
        <w:t>Проблематика литературного произведения. Типология проблематики (на примере произведений классиков отечественной или зарубежной литературы).</w:t>
      </w:r>
    </w:p>
    <w:p w:rsidR="006010E0" w:rsidRPr="006435FA" w:rsidRDefault="006010E0" w:rsidP="007F7D81">
      <w:pPr>
        <w:numPr>
          <w:ilvl w:val="0"/>
          <w:numId w:val="25"/>
        </w:numPr>
        <w:shd w:val="clear" w:color="auto" w:fill="FFFFFF"/>
        <w:tabs>
          <w:tab w:val="left" w:pos="993"/>
          <w:tab w:val="left" w:pos="1134"/>
        </w:tabs>
        <w:spacing w:after="0" w:line="240" w:lineRule="auto"/>
        <w:ind w:left="0" w:right="-5" w:firstLine="709"/>
        <w:jc w:val="both"/>
        <w:rPr>
          <w:rFonts w:ascii="Times New Roman" w:hAnsi="Times New Roman"/>
          <w:sz w:val="28"/>
          <w:szCs w:val="28"/>
          <w:lang w:eastAsia="ru-RU"/>
        </w:rPr>
      </w:pPr>
      <w:r w:rsidRPr="006435FA">
        <w:rPr>
          <w:rFonts w:ascii="Times New Roman" w:hAnsi="Times New Roman"/>
          <w:sz w:val="28"/>
          <w:szCs w:val="28"/>
          <w:lang w:eastAsia="ru-RU"/>
        </w:rPr>
        <w:t>Идейный мир художественного произведения и его компоненты.</w:t>
      </w:r>
    </w:p>
    <w:p w:rsidR="006010E0" w:rsidRPr="006435FA" w:rsidRDefault="006010E0" w:rsidP="007F7D81">
      <w:pPr>
        <w:numPr>
          <w:ilvl w:val="0"/>
          <w:numId w:val="25"/>
        </w:numPr>
        <w:shd w:val="clear" w:color="auto" w:fill="FFFFFF"/>
        <w:tabs>
          <w:tab w:val="left" w:pos="993"/>
          <w:tab w:val="left" w:pos="1134"/>
        </w:tabs>
        <w:spacing w:after="0" w:line="240" w:lineRule="auto"/>
        <w:ind w:left="0" w:right="-5" w:firstLine="709"/>
        <w:jc w:val="both"/>
        <w:rPr>
          <w:rFonts w:ascii="Times New Roman" w:hAnsi="Times New Roman"/>
          <w:sz w:val="28"/>
          <w:szCs w:val="28"/>
          <w:lang w:eastAsia="ru-RU"/>
        </w:rPr>
      </w:pPr>
      <w:r w:rsidRPr="006435FA">
        <w:rPr>
          <w:rFonts w:ascii="Times New Roman" w:hAnsi="Times New Roman"/>
          <w:sz w:val="28"/>
          <w:szCs w:val="28"/>
          <w:lang w:eastAsia="ru-RU"/>
        </w:rPr>
        <w:t>Понятие художественной идеи.</w:t>
      </w:r>
    </w:p>
    <w:p w:rsidR="006010E0" w:rsidRPr="006435FA" w:rsidRDefault="006010E0" w:rsidP="007F7D81">
      <w:pPr>
        <w:numPr>
          <w:ilvl w:val="0"/>
          <w:numId w:val="25"/>
        </w:numPr>
        <w:shd w:val="clear" w:color="auto" w:fill="FFFFFF"/>
        <w:tabs>
          <w:tab w:val="left" w:pos="993"/>
          <w:tab w:val="left" w:pos="1134"/>
        </w:tabs>
        <w:spacing w:after="0" w:line="240" w:lineRule="auto"/>
        <w:ind w:left="0" w:right="-5" w:firstLine="709"/>
        <w:jc w:val="both"/>
        <w:rPr>
          <w:rFonts w:ascii="Times New Roman" w:hAnsi="Times New Roman"/>
          <w:sz w:val="28"/>
          <w:szCs w:val="28"/>
          <w:lang w:eastAsia="ru-RU"/>
        </w:rPr>
      </w:pPr>
      <w:r w:rsidRPr="006435FA">
        <w:rPr>
          <w:rFonts w:ascii="Times New Roman" w:hAnsi="Times New Roman"/>
          <w:sz w:val="28"/>
          <w:szCs w:val="28"/>
          <w:lang w:eastAsia="ru-RU"/>
        </w:rPr>
        <w:t>Система авторских оценок и формы ее художественной реализации (непосредственная, опосредованная).</w:t>
      </w:r>
    </w:p>
    <w:p w:rsidR="006010E0" w:rsidRPr="006435FA" w:rsidRDefault="006010E0" w:rsidP="007F7D81">
      <w:pPr>
        <w:numPr>
          <w:ilvl w:val="0"/>
          <w:numId w:val="25"/>
        </w:numPr>
        <w:shd w:val="clear" w:color="auto" w:fill="FFFFFF"/>
        <w:tabs>
          <w:tab w:val="left" w:pos="993"/>
          <w:tab w:val="left" w:pos="1134"/>
        </w:tabs>
        <w:spacing w:after="0" w:line="240" w:lineRule="auto"/>
        <w:ind w:left="0" w:right="-5" w:firstLine="709"/>
        <w:jc w:val="both"/>
        <w:rPr>
          <w:rFonts w:ascii="Times New Roman" w:hAnsi="Times New Roman"/>
          <w:sz w:val="28"/>
          <w:szCs w:val="28"/>
          <w:lang w:eastAsia="ru-RU"/>
        </w:rPr>
      </w:pPr>
      <w:r w:rsidRPr="006435FA">
        <w:rPr>
          <w:rFonts w:ascii="Times New Roman" w:hAnsi="Times New Roman"/>
          <w:sz w:val="28"/>
          <w:szCs w:val="28"/>
          <w:lang w:eastAsia="ru-RU"/>
        </w:rPr>
        <w:t>Авторское представление об идеале.</w:t>
      </w:r>
    </w:p>
    <w:p w:rsidR="006010E0" w:rsidRPr="006435FA" w:rsidRDefault="006010E0" w:rsidP="007F7D81">
      <w:pPr>
        <w:numPr>
          <w:ilvl w:val="0"/>
          <w:numId w:val="25"/>
        </w:numPr>
        <w:shd w:val="clear" w:color="auto" w:fill="FFFFFF"/>
        <w:tabs>
          <w:tab w:val="left" w:pos="993"/>
          <w:tab w:val="left" w:pos="1134"/>
        </w:tabs>
        <w:spacing w:after="0" w:line="240" w:lineRule="auto"/>
        <w:ind w:left="0" w:right="-5" w:firstLine="709"/>
        <w:jc w:val="both"/>
        <w:rPr>
          <w:rFonts w:ascii="Times New Roman" w:hAnsi="Times New Roman"/>
          <w:sz w:val="28"/>
          <w:szCs w:val="28"/>
          <w:lang w:eastAsia="ru-RU"/>
        </w:rPr>
      </w:pPr>
      <w:r w:rsidRPr="006435FA">
        <w:rPr>
          <w:rFonts w:ascii="Times New Roman" w:hAnsi="Times New Roman"/>
          <w:sz w:val="28"/>
          <w:szCs w:val="28"/>
          <w:lang w:eastAsia="ru-RU"/>
        </w:rPr>
        <w:t>Категория пафоса. Типологические разновидности пафоса.</w:t>
      </w:r>
    </w:p>
    <w:p w:rsidR="006010E0" w:rsidRDefault="006010E0" w:rsidP="007F7D81">
      <w:pPr>
        <w:numPr>
          <w:ilvl w:val="0"/>
          <w:numId w:val="25"/>
        </w:numPr>
        <w:tabs>
          <w:tab w:val="left" w:pos="1134"/>
        </w:tabs>
        <w:spacing w:after="0" w:line="240" w:lineRule="auto"/>
        <w:ind w:left="0" w:firstLine="709"/>
        <w:jc w:val="both"/>
        <w:rPr>
          <w:rFonts w:ascii="Times New Roman" w:hAnsi="Times New Roman"/>
          <w:bCs/>
          <w:color w:val="000000"/>
          <w:sz w:val="28"/>
          <w:szCs w:val="28"/>
          <w:lang w:eastAsia="ru-RU"/>
        </w:rPr>
      </w:pPr>
      <w:r w:rsidRPr="00051F74">
        <w:rPr>
          <w:rFonts w:ascii="Times New Roman" w:hAnsi="Times New Roman"/>
          <w:bCs/>
          <w:color w:val="000000"/>
          <w:sz w:val="28"/>
          <w:szCs w:val="28"/>
          <w:lang w:eastAsia="ru-RU"/>
        </w:rPr>
        <w:t>Изучение сюжета в отечественном литературоведении. Учение А.Н.</w:t>
      </w:r>
      <w:r>
        <w:rPr>
          <w:rFonts w:ascii="Times New Roman" w:hAnsi="Times New Roman"/>
          <w:bCs/>
          <w:color w:val="000000"/>
          <w:sz w:val="28"/>
          <w:szCs w:val="28"/>
          <w:lang w:eastAsia="ru-RU"/>
        </w:rPr>
        <w:t> </w:t>
      </w:r>
      <w:r w:rsidRPr="00051F74">
        <w:rPr>
          <w:rFonts w:ascii="Times New Roman" w:hAnsi="Times New Roman"/>
          <w:bCs/>
          <w:color w:val="000000"/>
          <w:sz w:val="28"/>
          <w:szCs w:val="28"/>
          <w:lang w:eastAsia="ru-RU"/>
        </w:rPr>
        <w:t>Веселовского о сюжете и мотиве. Сюжет и фабула.</w:t>
      </w:r>
    </w:p>
    <w:p w:rsidR="006010E0" w:rsidRDefault="006010E0" w:rsidP="007F7D81">
      <w:pPr>
        <w:numPr>
          <w:ilvl w:val="0"/>
          <w:numId w:val="25"/>
        </w:numPr>
        <w:tabs>
          <w:tab w:val="left" w:pos="1134"/>
        </w:tabs>
        <w:spacing w:after="0" w:line="240" w:lineRule="auto"/>
        <w:ind w:left="0" w:firstLine="709"/>
        <w:jc w:val="both"/>
        <w:rPr>
          <w:rFonts w:ascii="Times New Roman" w:hAnsi="Times New Roman"/>
          <w:bCs/>
          <w:color w:val="000000"/>
          <w:sz w:val="28"/>
          <w:szCs w:val="28"/>
          <w:lang w:eastAsia="ru-RU"/>
        </w:rPr>
      </w:pPr>
      <w:r w:rsidRPr="00051F74">
        <w:rPr>
          <w:rFonts w:ascii="Times New Roman" w:hAnsi="Times New Roman"/>
          <w:bCs/>
          <w:color w:val="000000"/>
          <w:sz w:val="28"/>
          <w:szCs w:val="28"/>
          <w:lang w:eastAsia="ru-RU"/>
        </w:rPr>
        <w:t xml:space="preserve">Основные понятия </w:t>
      </w:r>
      <w:proofErr w:type="spellStart"/>
      <w:r w:rsidRPr="00051F74">
        <w:rPr>
          <w:rFonts w:ascii="Times New Roman" w:hAnsi="Times New Roman"/>
          <w:bCs/>
          <w:color w:val="000000"/>
          <w:sz w:val="28"/>
          <w:szCs w:val="28"/>
          <w:lang w:eastAsia="ru-RU"/>
        </w:rPr>
        <w:t>сюжетологии</w:t>
      </w:r>
      <w:proofErr w:type="spellEnd"/>
      <w:r w:rsidRPr="00051F74">
        <w:rPr>
          <w:rFonts w:ascii="Times New Roman" w:hAnsi="Times New Roman"/>
          <w:bCs/>
          <w:color w:val="000000"/>
          <w:sz w:val="28"/>
          <w:szCs w:val="28"/>
          <w:lang w:eastAsia="ru-RU"/>
        </w:rPr>
        <w:t xml:space="preserve">. Сюжет и конфликт. Сюжет и событие. Сюжет и его элементы. Композиция сюжета. Виды сюжетов. Бессюжетность. </w:t>
      </w:r>
    </w:p>
    <w:p w:rsidR="006010E0" w:rsidRDefault="006010E0" w:rsidP="007F7D81">
      <w:pPr>
        <w:numPr>
          <w:ilvl w:val="0"/>
          <w:numId w:val="25"/>
        </w:numPr>
        <w:tabs>
          <w:tab w:val="left" w:pos="1134"/>
        </w:tabs>
        <w:spacing w:after="0" w:line="240" w:lineRule="auto"/>
        <w:ind w:left="0" w:firstLine="709"/>
        <w:jc w:val="both"/>
        <w:rPr>
          <w:rFonts w:ascii="Times New Roman" w:hAnsi="Times New Roman"/>
          <w:bCs/>
          <w:color w:val="000000"/>
          <w:sz w:val="28"/>
          <w:szCs w:val="28"/>
          <w:lang w:eastAsia="ru-RU"/>
        </w:rPr>
      </w:pPr>
      <w:r w:rsidRPr="00051F74">
        <w:rPr>
          <w:rFonts w:ascii="Times New Roman" w:hAnsi="Times New Roman"/>
          <w:bCs/>
          <w:color w:val="000000"/>
          <w:sz w:val="28"/>
          <w:szCs w:val="28"/>
          <w:lang w:eastAsia="ru-RU"/>
        </w:rPr>
        <w:t xml:space="preserve">Сюжет в эпосе и драме. </w:t>
      </w:r>
    </w:p>
    <w:p w:rsidR="006010E0" w:rsidRPr="00051F74" w:rsidRDefault="006010E0" w:rsidP="007F7D81">
      <w:pPr>
        <w:numPr>
          <w:ilvl w:val="0"/>
          <w:numId w:val="25"/>
        </w:numPr>
        <w:tabs>
          <w:tab w:val="left" w:pos="1134"/>
        </w:tabs>
        <w:spacing w:after="0" w:line="240" w:lineRule="auto"/>
        <w:ind w:left="0" w:firstLine="709"/>
        <w:jc w:val="both"/>
        <w:rPr>
          <w:rFonts w:ascii="Times New Roman" w:hAnsi="Times New Roman"/>
          <w:bCs/>
          <w:color w:val="000000"/>
          <w:sz w:val="28"/>
          <w:szCs w:val="28"/>
          <w:lang w:eastAsia="ru-RU"/>
        </w:rPr>
      </w:pPr>
      <w:r w:rsidRPr="00051F74">
        <w:rPr>
          <w:rFonts w:ascii="Times New Roman" w:hAnsi="Times New Roman"/>
          <w:bCs/>
          <w:color w:val="000000"/>
          <w:sz w:val="28"/>
          <w:szCs w:val="28"/>
          <w:lang w:eastAsia="ru-RU"/>
        </w:rPr>
        <w:t>Понятие о лирическом (поэтическом) сюжете. Его особенности. Отечественные исследователи о лирическом сюжете.</w:t>
      </w:r>
    </w:p>
    <w:p w:rsidR="006010E0" w:rsidRDefault="006010E0" w:rsidP="007F7D81">
      <w:pPr>
        <w:tabs>
          <w:tab w:val="left" w:pos="1134"/>
        </w:tabs>
        <w:spacing w:after="0" w:line="240" w:lineRule="auto"/>
        <w:ind w:firstLine="709"/>
        <w:jc w:val="both"/>
        <w:rPr>
          <w:rFonts w:ascii="Times New Roman" w:hAnsi="Times New Roman"/>
          <w:i/>
          <w:sz w:val="28"/>
          <w:szCs w:val="28"/>
          <w:lang w:eastAsia="ru-RU"/>
        </w:rPr>
      </w:pPr>
      <w:r w:rsidRPr="006435FA">
        <w:rPr>
          <w:rFonts w:ascii="Times New Roman" w:hAnsi="Times New Roman"/>
          <w:i/>
          <w:sz w:val="28"/>
          <w:szCs w:val="28"/>
          <w:lang w:eastAsia="ru-RU"/>
        </w:rPr>
        <w:t>Задания:</w:t>
      </w:r>
    </w:p>
    <w:p w:rsidR="006010E0" w:rsidRPr="00AB56DD" w:rsidRDefault="006010E0" w:rsidP="007F7D81">
      <w:pPr>
        <w:numPr>
          <w:ilvl w:val="1"/>
          <w:numId w:val="26"/>
        </w:numPr>
        <w:tabs>
          <w:tab w:val="left" w:pos="1134"/>
        </w:tabs>
        <w:spacing w:after="0" w:line="240" w:lineRule="auto"/>
        <w:ind w:left="0" w:firstLine="709"/>
        <w:jc w:val="both"/>
        <w:rPr>
          <w:rFonts w:ascii="Times New Roman" w:hAnsi="Times New Roman"/>
          <w:sz w:val="28"/>
          <w:szCs w:val="28"/>
          <w:lang w:eastAsia="ru-RU"/>
        </w:rPr>
      </w:pPr>
      <w:r w:rsidRPr="00AB56DD">
        <w:rPr>
          <w:rFonts w:ascii="Times New Roman" w:hAnsi="Times New Roman"/>
          <w:sz w:val="28"/>
          <w:szCs w:val="28"/>
          <w:lang w:eastAsia="ru-RU"/>
        </w:rPr>
        <w:t>Выпишите из словарей литературоведческих терминов, научной, учебной литературы определения темы (не менее двух), проблемы литературного произведения (не менее двух)</w:t>
      </w:r>
      <w:r>
        <w:rPr>
          <w:rFonts w:ascii="Times New Roman" w:hAnsi="Times New Roman"/>
          <w:sz w:val="28"/>
          <w:szCs w:val="28"/>
          <w:lang w:eastAsia="ru-RU"/>
        </w:rPr>
        <w:t>, идеи произведения</w:t>
      </w:r>
      <w:r w:rsidRPr="00AB56DD">
        <w:rPr>
          <w:rFonts w:ascii="Times New Roman" w:hAnsi="Times New Roman"/>
          <w:sz w:val="28"/>
          <w:szCs w:val="28"/>
          <w:lang w:eastAsia="ru-RU"/>
        </w:rPr>
        <w:t xml:space="preserve"> (с обязательным указанием автора и источника). Выучите то, которое представляется более точным, обоснуйте ответ.</w:t>
      </w:r>
    </w:p>
    <w:p w:rsidR="006010E0" w:rsidRPr="006435FA" w:rsidRDefault="006010E0" w:rsidP="007F7D81">
      <w:pPr>
        <w:numPr>
          <w:ilvl w:val="1"/>
          <w:numId w:val="26"/>
        </w:numPr>
        <w:tabs>
          <w:tab w:val="left" w:pos="1134"/>
        </w:tabs>
        <w:spacing w:after="0" w:line="240" w:lineRule="auto"/>
        <w:ind w:left="0" w:firstLine="709"/>
        <w:jc w:val="both"/>
        <w:rPr>
          <w:rFonts w:ascii="Times New Roman" w:hAnsi="Times New Roman"/>
          <w:sz w:val="28"/>
          <w:szCs w:val="28"/>
          <w:lang w:eastAsia="ru-RU"/>
        </w:rPr>
      </w:pPr>
      <w:r w:rsidRPr="006435FA">
        <w:rPr>
          <w:rFonts w:ascii="Times New Roman" w:hAnsi="Times New Roman"/>
          <w:sz w:val="28"/>
          <w:szCs w:val="28"/>
          <w:lang w:eastAsia="ru-RU"/>
        </w:rPr>
        <w:t xml:space="preserve">Составьте словарь к теме: </w:t>
      </w:r>
    </w:p>
    <w:p w:rsidR="006010E0" w:rsidRPr="006435FA" w:rsidRDefault="006010E0" w:rsidP="007F7D81">
      <w:pPr>
        <w:tabs>
          <w:tab w:val="left" w:pos="1134"/>
        </w:tabs>
        <w:spacing w:after="0" w:line="240" w:lineRule="auto"/>
        <w:ind w:firstLine="709"/>
        <w:jc w:val="both"/>
        <w:rPr>
          <w:rFonts w:ascii="Times New Roman" w:hAnsi="Times New Roman"/>
          <w:sz w:val="28"/>
          <w:szCs w:val="28"/>
          <w:lang w:eastAsia="ru-RU"/>
        </w:rPr>
      </w:pPr>
      <w:r w:rsidRPr="006435FA">
        <w:rPr>
          <w:rFonts w:ascii="Times New Roman" w:hAnsi="Times New Roman"/>
          <w:sz w:val="28"/>
          <w:szCs w:val="28"/>
          <w:lang w:eastAsia="ru-RU"/>
        </w:rPr>
        <w:t>художественность, содержание литературного произведения, форма художественная, тема, тематика, проблема, проблематика</w:t>
      </w:r>
      <w:r>
        <w:rPr>
          <w:rFonts w:ascii="Times New Roman" w:hAnsi="Times New Roman"/>
          <w:sz w:val="28"/>
          <w:szCs w:val="28"/>
          <w:lang w:eastAsia="ru-RU"/>
        </w:rPr>
        <w:t>;</w:t>
      </w:r>
    </w:p>
    <w:p w:rsidR="006010E0" w:rsidRPr="006435FA" w:rsidRDefault="006010E0" w:rsidP="007F7D81">
      <w:pPr>
        <w:tabs>
          <w:tab w:val="left" w:pos="1134"/>
        </w:tabs>
        <w:spacing w:after="0" w:line="240" w:lineRule="auto"/>
        <w:ind w:firstLine="709"/>
        <w:jc w:val="both"/>
        <w:rPr>
          <w:rFonts w:ascii="Times New Roman" w:hAnsi="Times New Roman"/>
          <w:sz w:val="28"/>
          <w:szCs w:val="28"/>
          <w:lang w:eastAsia="ru-RU"/>
        </w:rPr>
      </w:pPr>
      <w:r w:rsidRPr="006435FA">
        <w:rPr>
          <w:rFonts w:ascii="Times New Roman" w:hAnsi="Times New Roman"/>
          <w:sz w:val="28"/>
          <w:szCs w:val="28"/>
          <w:lang w:eastAsia="ru-RU"/>
        </w:rPr>
        <w:t>идейный мир, идея художественная, система авторских оценок, авторское представление об идеале, пафос, комизм</w:t>
      </w:r>
      <w:r>
        <w:rPr>
          <w:rFonts w:ascii="Times New Roman" w:hAnsi="Times New Roman"/>
          <w:sz w:val="28"/>
          <w:szCs w:val="28"/>
          <w:lang w:eastAsia="ru-RU"/>
        </w:rPr>
        <w:t xml:space="preserve">, сатира, юмор, ирония, сарказм; </w:t>
      </w:r>
    </w:p>
    <w:p w:rsidR="006010E0" w:rsidRPr="00AB56DD" w:rsidRDefault="006010E0" w:rsidP="007F7D81">
      <w:pPr>
        <w:tabs>
          <w:tab w:val="left" w:pos="1134"/>
        </w:tabs>
        <w:spacing w:after="0" w:line="240" w:lineRule="auto"/>
        <w:ind w:firstLine="709"/>
        <w:jc w:val="both"/>
        <w:rPr>
          <w:rFonts w:ascii="Times New Roman" w:hAnsi="Times New Roman"/>
          <w:sz w:val="28"/>
          <w:szCs w:val="28"/>
          <w:lang w:eastAsia="ru-RU"/>
        </w:rPr>
      </w:pPr>
      <w:r w:rsidRPr="00AB56DD">
        <w:rPr>
          <w:rFonts w:ascii="Times New Roman" w:hAnsi="Times New Roman"/>
          <w:sz w:val="28"/>
          <w:szCs w:val="28"/>
          <w:lang w:eastAsia="ru-RU"/>
        </w:rPr>
        <w:t xml:space="preserve">сюжет, конфликт, сюжетные элементы, </w:t>
      </w:r>
      <w:proofErr w:type="spellStart"/>
      <w:r w:rsidRPr="00AB56DD">
        <w:rPr>
          <w:rFonts w:ascii="Times New Roman" w:hAnsi="Times New Roman"/>
          <w:sz w:val="28"/>
          <w:szCs w:val="28"/>
          <w:lang w:eastAsia="ru-RU"/>
        </w:rPr>
        <w:t>внесюжетные</w:t>
      </w:r>
      <w:proofErr w:type="spellEnd"/>
      <w:r w:rsidRPr="00AB56DD">
        <w:rPr>
          <w:rFonts w:ascii="Times New Roman" w:hAnsi="Times New Roman"/>
          <w:sz w:val="28"/>
          <w:szCs w:val="28"/>
          <w:lang w:eastAsia="ru-RU"/>
        </w:rPr>
        <w:t xml:space="preserve"> элементы, экспозиция, завязка, развитие действия, кульминация, развязка, пролог, эпилог, вводные (вставные) эпизоды, лирические отступления, фабула</w:t>
      </w:r>
    </w:p>
    <w:p w:rsidR="006010E0" w:rsidRDefault="006010E0" w:rsidP="007F7D81">
      <w:pPr>
        <w:spacing w:after="0" w:line="240" w:lineRule="auto"/>
        <w:ind w:left="14" w:firstLine="695"/>
        <w:jc w:val="center"/>
        <w:rPr>
          <w:rFonts w:ascii="Times New Roman" w:hAnsi="Times New Roman"/>
          <w:b/>
          <w:sz w:val="28"/>
          <w:szCs w:val="28"/>
          <w:lang w:eastAsia="ru-RU"/>
        </w:rPr>
      </w:pPr>
    </w:p>
    <w:p w:rsidR="006010E0" w:rsidRPr="00051F74" w:rsidRDefault="006010E0" w:rsidP="007F7D81">
      <w:pPr>
        <w:spacing w:after="0" w:line="240" w:lineRule="auto"/>
        <w:ind w:left="14" w:hanging="14"/>
        <w:jc w:val="center"/>
        <w:rPr>
          <w:rFonts w:ascii="Times New Roman" w:hAnsi="Times New Roman"/>
          <w:b/>
          <w:bCs/>
          <w:color w:val="000000"/>
          <w:sz w:val="28"/>
          <w:szCs w:val="28"/>
          <w:lang w:eastAsia="ru-RU"/>
        </w:rPr>
      </w:pPr>
      <w:r w:rsidRPr="00051F74">
        <w:rPr>
          <w:rFonts w:ascii="Times New Roman" w:hAnsi="Times New Roman"/>
          <w:b/>
          <w:sz w:val="28"/>
          <w:szCs w:val="28"/>
          <w:lang w:eastAsia="ru-RU"/>
        </w:rPr>
        <w:t xml:space="preserve">Практическое занятие № </w:t>
      </w:r>
      <w:r>
        <w:rPr>
          <w:rFonts w:ascii="Times New Roman" w:hAnsi="Times New Roman"/>
          <w:b/>
          <w:sz w:val="28"/>
          <w:szCs w:val="28"/>
          <w:lang w:eastAsia="ru-RU"/>
        </w:rPr>
        <w:t>3</w:t>
      </w:r>
    </w:p>
    <w:p w:rsidR="006010E0" w:rsidRDefault="006010E0" w:rsidP="007F7D81">
      <w:pPr>
        <w:spacing w:after="0" w:line="240" w:lineRule="auto"/>
        <w:ind w:left="14" w:hanging="14"/>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Понятие литературного рода и жанра</w:t>
      </w:r>
    </w:p>
    <w:p w:rsidR="006010E0" w:rsidRPr="00051F74" w:rsidRDefault="006010E0" w:rsidP="007F7D81">
      <w:pPr>
        <w:spacing w:after="0" w:line="240" w:lineRule="auto"/>
        <w:ind w:left="14" w:hanging="14"/>
        <w:jc w:val="center"/>
        <w:rPr>
          <w:rFonts w:ascii="Times New Roman" w:hAnsi="Times New Roman"/>
          <w:b/>
          <w:sz w:val="28"/>
          <w:szCs w:val="28"/>
        </w:rPr>
      </w:pPr>
      <w:r>
        <w:rPr>
          <w:rFonts w:ascii="Times New Roman" w:hAnsi="Times New Roman"/>
          <w:b/>
          <w:bCs/>
          <w:color w:val="000000"/>
          <w:sz w:val="28"/>
          <w:szCs w:val="28"/>
          <w:lang w:eastAsia="ru-RU"/>
        </w:rPr>
        <w:t xml:space="preserve">План </w:t>
      </w:r>
    </w:p>
    <w:p w:rsidR="006010E0" w:rsidRPr="00407163" w:rsidRDefault="006010E0" w:rsidP="007F7D81">
      <w:pPr>
        <w:shd w:val="clear" w:color="auto" w:fill="FFFFFF"/>
        <w:tabs>
          <w:tab w:val="left" w:pos="1134"/>
        </w:tabs>
        <w:spacing w:after="0" w:line="240" w:lineRule="auto"/>
        <w:ind w:left="14" w:right="-5" w:firstLine="695"/>
        <w:jc w:val="both"/>
        <w:rPr>
          <w:rFonts w:ascii="Times New Roman" w:hAnsi="Times New Roman"/>
          <w:sz w:val="28"/>
          <w:szCs w:val="28"/>
          <w:lang w:eastAsia="ru-RU"/>
        </w:rPr>
      </w:pPr>
      <w:r w:rsidRPr="00407163">
        <w:rPr>
          <w:rFonts w:ascii="Times New Roman" w:hAnsi="Times New Roman"/>
          <w:sz w:val="28"/>
          <w:szCs w:val="28"/>
          <w:lang w:eastAsia="ru-RU"/>
        </w:rPr>
        <w:lastRenderedPageBreak/>
        <w:t>1. Теория литературных родов и жанров в аспекте развития науки о литературе.</w:t>
      </w:r>
    </w:p>
    <w:p w:rsidR="006010E0" w:rsidRPr="00407163" w:rsidRDefault="006010E0" w:rsidP="007F7D81">
      <w:pPr>
        <w:shd w:val="clear" w:color="auto" w:fill="FFFFFF"/>
        <w:tabs>
          <w:tab w:val="left" w:pos="1134"/>
        </w:tabs>
        <w:spacing w:after="0" w:line="240" w:lineRule="auto"/>
        <w:ind w:left="14" w:right="-5" w:firstLine="695"/>
        <w:jc w:val="both"/>
        <w:rPr>
          <w:rFonts w:ascii="Times New Roman" w:hAnsi="Times New Roman"/>
          <w:sz w:val="28"/>
          <w:szCs w:val="28"/>
          <w:lang w:eastAsia="ru-RU"/>
        </w:rPr>
      </w:pPr>
      <w:r w:rsidRPr="00407163">
        <w:rPr>
          <w:rFonts w:ascii="Times New Roman" w:hAnsi="Times New Roman"/>
          <w:sz w:val="28"/>
          <w:szCs w:val="28"/>
          <w:lang w:eastAsia="ru-RU"/>
        </w:rPr>
        <w:t>2. Эпический род литературы. Основные жанры эпоса.</w:t>
      </w:r>
    </w:p>
    <w:p w:rsidR="006010E0" w:rsidRPr="00407163" w:rsidRDefault="006010E0" w:rsidP="007F7D81">
      <w:pPr>
        <w:shd w:val="clear" w:color="auto" w:fill="FFFFFF"/>
        <w:tabs>
          <w:tab w:val="left" w:pos="1134"/>
        </w:tabs>
        <w:spacing w:after="0" w:line="240" w:lineRule="auto"/>
        <w:ind w:left="14" w:right="-5" w:firstLine="695"/>
        <w:jc w:val="both"/>
        <w:rPr>
          <w:rFonts w:ascii="Times New Roman" w:hAnsi="Times New Roman"/>
          <w:sz w:val="28"/>
          <w:szCs w:val="28"/>
          <w:lang w:eastAsia="ru-RU"/>
        </w:rPr>
      </w:pPr>
      <w:r w:rsidRPr="00407163">
        <w:rPr>
          <w:rFonts w:ascii="Times New Roman" w:hAnsi="Times New Roman"/>
          <w:sz w:val="28"/>
          <w:szCs w:val="28"/>
          <w:lang w:eastAsia="ru-RU"/>
        </w:rPr>
        <w:t>3. Лирика как род литературы. Лирические жанры.</w:t>
      </w:r>
    </w:p>
    <w:p w:rsidR="006010E0" w:rsidRPr="00407163" w:rsidRDefault="006010E0" w:rsidP="007F7D81">
      <w:pPr>
        <w:shd w:val="clear" w:color="auto" w:fill="FFFFFF"/>
        <w:tabs>
          <w:tab w:val="left" w:pos="1134"/>
        </w:tabs>
        <w:spacing w:after="0" w:line="240" w:lineRule="auto"/>
        <w:ind w:left="14" w:right="-5" w:firstLine="695"/>
        <w:jc w:val="both"/>
        <w:rPr>
          <w:rFonts w:ascii="Times New Roman" w:hAnsi="Times New Roman"/>
          <w:sz w:val="28"/>
          <w:szCs w:val="28"/>
          <w:lang w:eastAsia="ru-RU"/>
        </w:rPr>
      </w:pPr>
      <w:r w:rsidRPr="00407163">
        <w:rPr>
          <w:rFonts w:ascii="Times New Roman" w:hAnsi="Times New Roman"/>
          <w:sz w:val="28"/>
          <w:szCs w:val="28"/>
          <w:lang w:eastAsia="ru-RU"/>
        </w:rPr>
        <w:t>4. Драма как род литературы. Основные драматические жанры.</w:t>
      </w:r>
    </w:p>
    <w:p w:rsidR="006010E0" w:rsidRPr="00407163" w:rsidRDefault="006010E0" w:rsidP="007F7D81">
      <w:pPr>
        <w:shd w:val="clear" w:color="auto" w:fill="FFFFFF"/>
        <w:tabs>
          <w:tab w:val="left" w:pos="1134"/>
        </w:tabs>
        <w:spacing w:after="0" w:line="240" w:lineRule="auto"/>
        <w:ind w:left="14" w:right="-5" w:firstLine="695"/>
        <w:jc w:val="both"/>
        <w:rPr>
          <w:rFonts w:ascii="Times New Roman" w:hAnsi="Times New Roman"/>
          <w:sz w:val="28"/>
          <w:szCs w:val="28"/>
          <w:lang w:eastAsia="ru-RU"/>
        </w:rPr>
      </w:pPr>
      <w:r w:rsidRPr="00407163">
        <w:rPr>
          <w:rFonts w:ascii="Times New Roman" w:hAnsi="Times New Roman"/>
          <w:sz w:val="28"/>
          <w:szCs w:val="28"/>
          <w:lang w:eastAsia="ru-RU"/>
        </w:rPr>
        <w:t>5. Лиро-эпические произведения, их родовые и жанровые признаки.</w:t>
      </w:r>
    </w:p>
    <w:p w:rsidR="006010E0" w:rsidRDefault="006010E0" w:rsidP="007F7D81">
      <w:pPr>
        <w:shd w:val="clear" w:color="auto" w:fill="FFFFFF"/>
        <w:tabs>
          <w:tab w:val="left" w:pos="1134"/>
        </w:tabs>
        <w:spacing w:after="0" w:line="240" w:lineRule="auto"/>
        <w:ind w:left="14" w:right="-5" w:firstLine="695"/>
        <w:jc w:val="both"/>
        <w:rPr>
          <w:rFonts w:ascii="Times New Roman" w:hAnsi="Times New Roman"/>
          <w:i/>
          <w:sz w:val="28"/>
          <w:szCs w:val="28"/>
          <w:lang w:eastAsia="ru-RU"/>
        </w:rPr>
      </w:pPr>
      <w:r>
        <w:rPr>
          <w:rFonts w:ascii="Times New Roman" w:hAnsi="Times New Roman"/>
          <w:i/>
          <w:sz w:val="28"/>
          <w:szCs w:val="28"/>
          <w:lang w:eastAsia="ru-RU"/>
        </w:rPr>
        <w:t>Задания:</w:t>
      </w:r>
    </w:p>
    <w:p w:rsidR="006010E0" w:rsidRPr="006435FA" w:rsidRDefault="006010E0" w:rsidP="007F7D81">
      <w:pPr>
        <w:numPr>
          <w:ilvl w:val="0"/>
          <w:numId w:val="27"/>
        </w:numPr>
        <w:shd w:val="clear" w:color="auto" w:fill="FFFFFF"/>
        <w:tabs>
          <w:tab w:val="left" w:pos="1134"/>
        </w:tabs>
        <w:spacing w:after="0" w:line="240" w:lineRule="auto"/>
        <w:ind w:left="14" w:right="-5" w:firstLine="695"/>
        <w:jc w:val="both"/>
        <w:rPr>
          <w:rFonts w:ascii="Times New Roman" w:hAnsi="Times New Roman"/>
          <w:sz w:val="28"/>
          <w:szCs w:val="28"/>
          <w:lang w:eastAsia="ru-RU"/>
        </w:rPr>
      </w:pPr>
      <w:r w:rsidRPr="006435FA">
        <w:rPr>
          <w:rFonts w:ascii="Times New Roman" w:hAnsi="Times New Roman"/>
          <w:sz w:val="28"/>
          <w:szCs w:val="28"/>
          <w:lang w:eastAsia="ru-RU"/>
        </w:rPr>
        <w:t xml:space="preserve">Начертите опорную схему «Жанры трех родов литературы». </w:t>
      </w:r>
    </w:p>
    <w:p w:rsidR="006010E0" w:rsidRPr="006435FA" w:rsidRDefault="006010E0" w:rsidP="007F7D81">
      <w:pPr>
        <w:numPr>
          <w:ilvl w:val="0"/>
          <w:numId w:val="27"/>
        </w:numPr>
        <w:shd w:val="clear" w:color="auto" w:fill="FFFFFF"/>
        <w:tabs>
          <w:tab w:val="left" w:pos="1134"/>
        </w:tabs>
        <w:spacing w:after="0" w:line="240" w:lineRule="auto"/>
        <w:ind w:left="14" w:right="-5" w:firstLine="695"/>
        <w:jc w:val="both"/>
        <w:rPr>
          <w:rFonts w:ascii="Times New Roman" w:hAnsi="Times New Roman"/>
          <w:sz w:val="28"/>
          <w:szCs w:val="28"/>
          <w:lang w:eastAsia="ru-RU"/>
        </w:rPr>
      </w:pPr>
      <w:r w:rsidRPr="006435FA">
        <w:rPr>
          <w:rFonts w:ascii="Times New Roman" w:hAnsi="Times New Roman"/>
          <w:sz w:val="28"/>
          <w:szCs w:val="28"/>
          <w:lang w:eastAsia="ru-RU"/>
        </w:rPr>
        <w:t xml:space="preserve">Изучите работы Аристотеля «Об искусстве поэзии», Н. </w:t>
      </w:r>
      <w:proofErr w:type="spellStart"/>
      <w:r w:rsidRPr="006435FA">
        <w:rPr>
          <w:rFonts w:ascii="Times New Roman" w:hAnsi="Times New Roman"/>
          <w:sz w:val="28"/>
          <w:szCs w:val="28"/>
          <w:lang w:eastAsia="ru-RU"/>
        </w:rPr>
        <w:t>Буало</w:t>
      </w:r>
      <w:proofErr w:type="spellEnd"/>
      <w:r w:rsidRPr="006435FA">
        <w:rPr>
          <w:rFonts w:ascii="Times New Roman" w:hAnsi="Times New Roman"/>
          <w:sz w:val="28"/>
          <w:szCs w:val="28"/>
          <w:lang w:eastAsia="ru-RU"/>
        </w:rPr>
        <w:t xml:space="preserve"> «Поэтическое искусство», В.Г. Белинского «Разделение поэзии на роды и виды». Выделите признаки рассматриваемых в них литературных жанров. Дополните характеристики материалами словарей литературоведческих терминов, учебников.</w:t>
      </w:r>
    </w:p>
    <w:p w:rsidR="006010E0" w:rsidRPr="00051F74" w:rsidRDefault="006010E0" w:rsidP="007F7D81">
      <w:pPr>
        <w:spacing w:after="0" w:line="240" w:lineRule="auto"/>
        <w:jc w:val="both"/>
        <w:rPr>
          <w:rFonts w:ascii="Times New Roman" w:hAnsi="Times New Roman"/>
          <w:b/>
          <w:sz w:val="28"/>
          <w:szCs w:val="28"/>
          <w:lang w:eastAsia="ru-RU"/>
        </w:rPr>
      </w:pPr>
    </w:p>
    <w:p w:rsidR="006010E0" w:rsidRPr="00051F74" w:rsidRDefault="006010E0" w:rsidP="007F7D81">
      <w:pPr>
        <w:spacing w:after="0" w:line="240" w:lineRule="auto"/>
        <w:jc w:val="center"/>
        <w:rPr>
          <w:rFonts w:ascii="Times New Roman" w:hAnsi="Times New Roman"/>
          <w:b/>
          <w:sz w:val="28"/>
          <w:szCs w:val="28"/>
          <w:lang w:eastAsia="ru-RU"/>
        </w:rPr>
      </w:pPr>
      <w:r w:rsidRPr="00051F74">
        <w:rPr>
          <w:rFonts w:ascii="Times New Roman" w:hAnsi="Times New Roman"/>
          <w:b/>
          <w:sz w:val="28"/>
          <w:szCs w:val="28"/>
          <w:lang w:eastAsia="ru-RU"/>
        </w:rPr>
        <w:t xml:space="preserve">Темы практических занятий и их содержание </w:t>
      </w:r>
    </w:p>
    <w:p w:rsidR="006010E0" w:rsidRPr="00051F74" w:rsidRDefault="006010E0" w:rsidP="007F7D81">
      <w:pPr>
        <w:spacing w:after="0" w:line="240" w:lineRule="auto"/>
        <w:jc w:val="center"/>
        <w:rPr>
          <w:rFonts w:ascii="Times New Roman" w:hAnsi="Times New Roman"/>
          <w:b/>
          <w:sz w:val="28"/>
          <w:szCs w:val="28"/>
          <w:lang w:eastAsia="ru-RU"/>
        </w:rPr>
      </w:pPr>
      <w:r w:rsidRPr="007F7D81">
        <w:rPr>
          <w:rFonts w:ascii="Times New Roman" w:hAnsi="Times New Roman"/>
          <w:b/>
          <w:sz w:val="28"/>
          <w:szCs w:val="28"/>
          <w:lang w:eastAsia="ru-RU"/>
        </w:rPr>
        <w:t>Семестр 4</w:t>
      </w:r>
      <w:r>
        <w:rPr>
          <w:rFonts w:ascii="Times New Roman" w:hAnsi="Times New Roman"/>
          <w:b/>
          <w:sz w:val="28"/>
          <w:szCs w:val="28"/>
          <w:lang w:eastAsia="ru-RU"/>
        </w:rPr>
        <w:t xml:space="preserve"> </w:t>
      </w:r>
    </w:p>
    <w:p w:rsidR="006010E0" w:rsidRDefault="006010E0" w:rsidP="007F7D81">
      <w:pPr>
        <w:spacing w:after="0" w:line="240" w:lineRule="auto"/>
        <w:jc w:val="center"/>
        <w:rPr>
          <w:rFonts w:ascii="Times New Roman" w:hAnsi="Times New Roman"/>
          <w:b/>
          <w:sz w:val="28"/>
          <w:szCs w:val="28"/>
          <w:lang w:eastAsia="ru-RU"/>
        </w:rPr>
      </w:pPr>
      <w:r w:rsidRPr="00051F74">
        <w:rPr>
          <w:rFonts w:ascii="Times New Roman" w:hAnsi="Times New Roman"/>
          <w:b/>
          <w:sz w:val="28"/>
          <w:szCs w:val="28"/>
          <w:lang w:eastAsia="ru-RU"/>
        </w:rPr>
        <w:t>Практическое занятие № 1</w:t>
      </w:r>
    </w:p>
    <w:p w:rsidR="006010E0" w:rsidRPr="00051F74" w:rsidRDefault="006010E0" w:rsidP="007F7D8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История литературы. Школы литературоведения </w:t>
      </w:r>
    </w:p>
    <w:p w:rsidR="006010E0" w:rsidRDefault="006010E0" w:rsidP="007F7D8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План </w:t>
      </w:r>
    </w:p>
    <w:p w:rsidR="006010E0" w:rsidRPr="003E3485" w:rsidRDefault="006010E0" w:rsidP="007F7D81">
      <w:pPr>
        <w:numPr>
          <w:ilvl w:val="0"/>
          <w:numId w:val="18"/>
        </w:numPr>
        <w:tabs>
          <w:tab w:val="left" w:pos="993"/>
        </w:tabs>
        <w:spacing w:after="0" w:line="240" w:lineRule="auto"/>
        <w:ind w:left="0" w:firstLine="709"/>
        <w:jc w:val="both"/>
        <w:rPr>
          <w:rFonts w:ascii="Times New Roman" w:hAnsi="Times New Roman"/>
          <w:sz w:val="28"/>
        </w:rPr>
      </w:pPr>
      <w:r w:rsidRPr="003E3485">
        <w:rPr>
          <w:rFonts w:ascii="Times New Roman" w:hAnsi="Times New Roman"/>
          <w:sz w:val="28"/>
        </w:rPr>
        <w:t xml:space="preserve">Понятия художественного метода и литературного направления. </w:t>
      </w:r>
    </w:p>
    <w:p w:rsidR="006010E0" w:rsidRPr="003E3485" w:rsidRDefault="006010E0" w:rsidP="007F7D81">
      <w:pPr>
        <w:numPr>
          <w:ilvl w:val="0"/>
          <w:numId w:val="18"/>
        </w:numPr>
        <w:tabs>
          <w:tab w:val="left" w:pos="993"/>
        </w:tabs>
        <w:spacing w:after="0" w:line="240" w:lineRule="auto"/>
        <w:ind w:left="0" w:firstLine="709"/>
        <w:jc w:val="both"/>
        <w:rPr>
          <w:rFonts w:ascii="Times New Roman" w:hAnsi="Times New Roman"/>
          <w:sz w:val="28"/>
        </w:rPr>
      </w:pPr>
      <w:r w:rsidRPr="003E3485">
        <w:rPr>
          <w:rFonts w:ascii="Times New Roman" w:hAnsi="Times New Roman"/>
          <w:sz w:val="28"/>
        </w:rPr>
        <w:t xml:space="preserve">Мифологическая школа и ее исследовательские методы (Я. и В. Гримм, Ф. Буслаев, А. Афанасьев…). </w:t>
      </w:r>
    </w:p>
    <w:p w:rsidR="006010E0" w:rsidRPr="003E3485" w:rsidRDefault="006010E0" w:rsidP="007F7D81">
      <w:pPr>
        <w:numPr>
          <w:ilvl w:val="0"/>
          <w:numId w:val="18"/>
        </w:numPr>
        <w:tabs>
          <w:tab w:val="left" w:pos="993"/>
        </w:tabs>
        <w:spacing w:after="0" w:line="240" w:lineRule="auto"/>
        <w:ind w:left="0" w:firstLine="709"/>
        <w:jc w:val="both"/>
        <w:rPr>
          <w:rFonts w:ascii="Times New Roman" w:hAnsi="Times New Roman"/>
          <w:sz w:val="28"/>
        </w:rPr>
      </w:pPr>
      <w:r w:rsidRPr="003E3485">
        <w:rPr>
          <w:rFonts w:ascii="Times New Roman" w:hAnsi="Times New Roman"/>
          <w:sz w:val="28"/>
        </w:rPr>
        <w:t xml:space="preserve">Культурно-историческая школа (И. Тэн, Ш. </w:t>
      </w:r>
      <w:proofErr w:type="spellStart"/>
      <w:r w:rsidRPr="003E3485">
        <w:rPr>
          <w:rFonts w:ascii="Times New Roman" w:hAnsi="Times New Roman"/>
          <w:sz w:val="28"/>
        </w:rPr>
        <w:t>Сент-Б</w:t>
      </w:r>
      <w:r>
        <w:rPr>
          <w:rFonts w:ascii="Times New Roman" w:hAnsi="Times New Roman"/>
          <w:sz w:val="28"/>
        </w:rPr>
        <w:t>ев</w:t>
      </w:r>
      <w:proofErr w:type="spellEnd"/>
      <w:r w:rsidRPr="003E3485">
        <w:rPr>
          <w:rFonts w:ascii="Times New Roman" w:hAnsi="Times New Roman"/>
          <w:sz w:val="28"/>
        </w:rPr>
        <w:t xml:space="preserve">, В. Белинский, Н. Добролюбов…). </w:t>
      </w:r>
    </w:p>
    <w:p w:rsidR="006010E0" w:rsidRPr="003E3485" w:rsidRDefault="006010E0" w:rsidP="007F7D81">
      <w:pPr>
        <w:numPr>
          <w:ilvl w:val="0"/>
          <w:numId w:val="18"/>
        </w:numPr>
        <w:tabs>
          <w:tab w:val="left" w:pos="993"/>
        </w:tabs>
        <w:spacing w:after="0" w:line="240" w:lineRule="auto"/>
        <w:ind w:left="0" w:firstLine="709"/>
        <w:jc w:val="both"/>
        <w:rPr>
          <w:rFonts w:ascii="Times New Roman" w:hAnsi="Times New Roman"/>
          <w:sz w:val="28"/>
        </w:rPr>
      </w:pPr>
      <w:r w:rsidRPr="003E3485">
        <w:rPr>
          <w:rFonts w:ascii="Times New Roman" w:hAnsi="Times New Roman"/>
          <w:sz w:val="28"/>
        </w:rPr>
        <w:t xml:space="preserve">Сравнительно-историческая школа (А.Н. Веселовский). </w:t>
      </w:r>
    </w:p>
    <w:p w:rsidR="006010E0" w:rsidRPr="003E3485" w:rsidRDefault="006010E0" w:rsidP="007F7D81">
      <w:pPr>
        <w:numPr>
          <w:ilvl w:val="0"/>
          <w:numId w:val="18"/>
        </w:numPr>
        <w:tabs>
          <w:tab w:val="left" w:pos="993"/>
        </w:tabs>
        <w:spacing w:after="0" w:line="240" w:lineRule="auto"/>
        <w:ind w:left="0" w:firstLine="709"/>
        <w:jc w:val="both"/>
        <w:rPr>
          <w:rFonts w:ascii="Times New Roman" w:hAnsi="Times New Roman"/>
          <w:sz w:val="36"/>
          <w:szCs w:val="28"/>
          <w:lang w:eastAsia="ru-RU"/>
        </w:rPr>
      </w:pPr>
      <w:r w:rsidRPr="003E3485">
        <w:rPr>
          <w:rFonts w:ascii="Times New Roman" w:hAnsi="Times New Roman"/>
          <w:sz w:val="28"/>
        </w:rPr>
        <w:t>Структурно-семиотическая школа (Р. Барт, Ю. Лотман…).</w:t>
      </w:r>
    </w:p>
    <w:p w:rsidR="006010E0" w:rsidRDefault="006010E0" w:rsidP="007F7D81">
      <w:pPr>
        <w:tabs>
          <w:tab w:val="left" w:pos="993"/>
        </w:tabs>
        <w:spacing w:after="0" w:line="240" w:lineRule="auto"/>
        <w:ind w:firstLine="709"/>
        <w:jc w:val="both"/>
        <w:rPr>
          <w:rFonts w:ascii="Times New Roman" w:hAnsi="Times New Roman"/>
          <w:i/>
          <w:sz w:val="28"/>
          <w:szCs w:val="28"/>
          <w:lang w:eastAsia="ru-RU"/>
        </w:rPr>
      </w:pPr>
      <w:r w:rsidRPr="00FA029E">
        <w:rPr>
          <w:rFonts w:ascii="Times New Roman" w:hAnsi="Times New Roman"/>
          <w:i/>
          <w:sz w:val="28"/>
          <w:szCs w:val="28"/>
          <w:lang w:eastAsia="ru-RU"/>
        </w:rPr>
        <w:t>Задания:</w:t>
      </w:r>
    </w:p>
    <w:p w:rsidR="006010E0" w:rsidRDefault="006010E0" w:rsidP="007F7D81">
      <w:pPr>
        <w:numPr>
          <w:ilvl w:val="0"/>
          <w:numId w:val="19"/>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Выполните письменную работу: связь литературного направления и художественного метода (ответ на 0,5 – 1 стр.). </w:t>
      </w:r>
    </w:p>
    <w:p w:rsidR="006010E0" w:rsidRPr="00C90ECA" w:rsidRDefault="006010E0" w:rsidP="007F7D81">
      <w:pPr>
        <w:numPr>
          <w:ilvl w:val="0"/>
          <w:numId w:val="19"/>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Составьте таблицу: школы литературоведения, их основные положения и представители. </w:t>
      </w:r>
    </w:p>
    <w:p w:rsidR="006010E0" w:rsidRPr="00FA029E" w:rsidRDefault="006010E0" w:rsidP="007F7D81">
      <w:pPr>
        <w:spacing w:after="0" w:line="240" w:lineRule="auto"/>
        <w:jc w:val="both"/>
        <w:rPr>
          <w:rFonts w:ascii="Times New Roman" w:hAnsi="Times New Roman"/>
          <w:i/>
          <w:sz w:val="28"/>
          <w:szCs w:val="28"/>
          <w:lang w:eastAsia="ru-RU"/>
        </w:rPr>
      </w:pPr>
    </w:p>
    <w:p w:rsidR="006010E0" w:rsidRDefault="006010E0" w:rsidP="007F7D81">
      <w:pPr>
        <w:spacing w:after="0" w:line="240" w:lineRule="auto"/>
        <w:jc w:val="center"/>
        <w:rPr>
          <w:rFonts w:ascii="Times New Roman" w:hAnsi="Times New Roman"/>
          <w:b/>
          <w:sz w:val="28"/>
          <w:szCs w:val="28"/>
          <w:lang w:eastAsia="ru-RU"/>
        </w:rPr>
      </w:pPr>
      <w:r w:rsidRPr="00051F74">
        <w:rPr>
          <w:rFonts w:ascii="Times New Roman" w:hAnsi="Times New Roman"/>
          <w:b/>
          <w:sz w:val="28"/>
          <w:szCs w:val="28"/>
          <w:lang w:eastAsia="ru-RU"/>
        </w:rPr>
        <w:t>Практическое занятие № 2</w:t>
      </w:r>
      <w:r>
        <w:rPr>
          <w:rFonts w:ascii="Times New Roman" w:hAnsi="Times New Roman"/>
          <w:b/>
          <w:sz w:val="28"/>
          <w:szCs w:val="28"/>
          <w:lang w:eastAsia="ru-RU"/>
        </w:rPr>
        <w:t>-3</w:t>
      </w:r>
    </w:p>
    <w:p w:rsidR="006010E0" w:rsidRPr="00051F74" w:rsidRDefault="006010E0" w:rsidP="007F7D8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Характеристика эпох и направлений в развитии литературы </w:t>
      </w:r>
    </w:p>
    <w:p w:rsidR="006010E0" w:rsidRDefault="006010E0" w:rsidP="007F7D8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План </w:t>
      </w:r>
    </w:p>
    <w:p w:rsidR="006010E0" w:rsidRDefault="006010E0" w:rsidP="007F7D81">
      <w:pPr>
        <w:numPr>
          <w:ilvl w:val="0"/>
          <w:numId w:val="20"/>
        </w:numPr>
        <w:tabs>
          <w:tab w:val="left" w:pos="1134"/>
        </w:tabs>
        <w:spacing w:after="0" w:line="240" w:lineRule="auto"/>
        <w:ind w:left="0" w:firstLine="709"/>
        <w:jc w:val="both"/>
        <w:rPr>
          <w:rFonts w:ascii="Times New Roman" w:hAnsi="Times New Roman"/>
          <w:sz w:val="28"/>
          <w:szCs w:val="28"/>
          <w:lang w:eastAsia="ru-RU"/>
        </w:rPr>
      </w:pPr>
      <w:r w:rsidRPr="00051F74">
        <w:rPr>
          <w:rFonts w:ascii="Times New Roman" w:hAnsi="Times New Roman"/>
          <w:sz w:val="28"/>
          <w:szCs w:val="28"/>
          <w:lang w:eastAsia="ru-RU"/>
        </w:rPr>
        <w:t xml:space="preserve">Мифология, фольклор, античная литература, разделение литературы на роды, теоретическая поэтика Аристотеля. </w:t>
      </w:r>
    </w:p>
    <w:p w:rsidR="006010E0" w:rsidRDefault="006010E0" w:rsidP="007F7D81">
      <w:pPr>
        <w:numPr>
          <w:ilvl w:val="0"/>
          <w:numId w:val="20"/>
        </w:numPr>
        <w:tabs>
          <w:tab w:val="left" w:pos="1134"/>
        </w:tabs>
        <w:spacing w:after="0" w:line="240" w:lineRule="auto"/>
        <w:ind w:left="0" w:firstLine="709"/>
        <w:jc w:val="both"/>
        <w:rPr>
          <w:rFonts w:ascii="Times New Roman" w:hAnsi="Times New Roman"/>
          <w:sz w:val="28"/>
          <w:szCs w:val="28"/>
          <w:lang w:eastAsia="ru-RU"/>
        </w:rPr>
      </w:pPr>
      <w:r w:rsidRPr="00051F74">
        <w:rPr>
          <w:rFonts w:ascii="Times New Roman" w:hAnsi="Times New Roman"/>
          <w:sz w:val="28"/>
          <w:szCs w:val="28"/>
          <w:lang w:eastAsia="ru-RU"/>
        </w:rPr>
        <w:t xml:space="preserve">Средневековье. Художественный язык – религиозный символизм. Литература Замка, Монастыря и Города в Европе; история, религия и государство как фундаментальный состав древнерусской литературы. </w:t>
      </w:r>
    </w:p>
    <w:p w:rsidR="006010E0" w:rsidRDefault="006010E0" w:rsidP="007F7D81">
      <w:pPr>
        <w:numPr>
          <w:ilvl w:val="0"/>
          <w:numId w:val="20"/>
        </w:numPr>
        <w:tabs>
          <w:tab w:val="left" w:pos="1134"/>
        </w:tabs>
        <w:spacing w:after="0" w:line="240" w:lineRule="auto"/>
        <w:ind w:left="0" w:firstLine="709"/>
        <w:jc w:val="both"/>
        <w:rPr>
          <w:rFonts w:ascii="Times New Roman" w:hAnsi="Times New Roman"/>
          <w:sz w:val="28"/>
          <w:szCs w:val="28"/>
          <w:lang w:eastAsia="ru-RU"/>
        </w:rPr>
      </w:pPr>
      <w:r w:rsidRPr="00051F74">
        <w:rPr>
          <w:rFonts w:ascii="Times New Roman" w:hAnsi="Times New Roman"/>
          <w:sz w:val="28"/>
          <w:szCs w:val="28"/>
          <w:lang w:eastAsia="ru-RU"/>
        </w:rPr>
        <w:t xml:space="preserve">Антропоцентризм Возрождения. </w:t>
      </w:r>
    </w:p>
    <w:p w:rsidR="006010E0" w:rsidRPr="00051F74" w:rsidRDefault="006010E0" w:rsidP="007F7D81">
      <w:pPr>
        <w:numPr>
          <w:ilvl w:val="0"/>
          <w:numId w:val="20"/>
        </w:numPr>
        <w:tabs>
          <w:tab w:val="left" w:pos="1134"/>
        </w:tabs>
        <w:spacing w:after="0" w:line="240" w:lineRule="auto"/>
        <w:ind w:left="0" w:firstLine="709"/>
        <w:jc w:val="both"/>
        <w:rPr>
          <w:rFonts w:ascii="Times New Roman" w:hAnsi="Times New Roman"/>
          <w:sz w:val="28"/>
          <w:szCs w:val="28"/>
          <w:lang w:eastAsia="ru-RU"/>
        </w:rPr>
      </w:pPr>
      <w:r w:rsidRPr="00051F74">
        <w:rPr>
          <w:rFonts w:ascii="Times New Roman" w:hAnsi="Times New Roman"/>
          <w:sz w:val="28"/>
          <w:szCs w:val="28"/>
          <w:lang w:eastAsia="ru-RU"/>
        </w:rPr>
        <w:t xml:space="preserve">Барокко: стремление к </w:t>
      </w:r>
      <w:proofErr w:type="spellStart"/>
      <w:r w:rsidRPr="00051F74">
        <w:rPr>
          <w:rFonts w:ascii="Times New Roman" w:hAnsi="Times New Roman"/>
          <w:sz w:val="28"/>
          <w:szCs w:val="28"/>
          <w:lang w:eastAsia="ru-RU"/>
        </w:rPr>
        <w:t>полицентричности</w:t>
      </w:r>
      <w:proofErr w:type="spellEnd"/>
      <w:r w:rsidRPr="00051F74">
        <w:rPr>
          <w:rFonts w:ascii="Times New Roman" w:hAnsi="Times New Roman"/>
          <w:sz w:val="28"/>
          <w:szCs w:val="28"/>
          <w:lang w:eastAsia="ru-RU"/>
        </w:rPr>
        <w:t xml:space="preserve"> художественного материала и противоположное этому одновременное стремление к его классификации и единообразию</w:t>
      </w:r>
    </w:p>
    <w:p w:rsidR="006010E0" w:rsidRPr="00051F74" w:rsidRDefault="006010E0" w:rsidP="007F7D81">
      <w:pPr>
        <w:numPr>
          <w:ilvl w:val="0"/>
          <w:numId w:val="20"/>
        </w:numPr>
        <w:tabs>
          <w:tab w:val="left" w:pos="1134"/>
        </w:tabs>
        <w:spacing w:after="0" w:line="240" w:lineRule="auto"/>
        <w:ind w:left="0" w:firstLine="709"/>
        <w:jc w:val="both"/>
        <w:rPr>
          <w:rFonts w:ascii="Times New Roman" w:hAnsi="Times New Roman"/>
          <w:sz w:val="28"/>
          <w:szCs w:val="28"/>
          <w:lang w:eastAsia="ru-RU"/>
        </w:rPr>
      </w:pPr>
      <w:r w:rsidRPr="00051F74">
        <w:rPr>
          <w:rFonts w:ascii="Times New Roman" w:hAnsi="Times New Roman"/>
          <w:sz w:val="28"/>
          <w:szCs w:val="28"/>
          <w:lang w:eastAsia="ru-RU"/>
        </w:rPr>
        <w:lastRenderedPageBreak/>
        <w:t xml:space="preserve">Классицизм. Трактат Н. </w:t>
      </w:r>
      <w:proofErr w:type="spellStart"/>
      <w:r w:rsidRPr="00051F74">
        <w:rPr>
          <w:rFonts w:ascii="Times New Roman" w:hAnsi="Times New Roman"/>
          <w:sz w:val="28"/>
          <w:szCs w:val="28"/>
          <w:lang w:eastAsia="ru-RU"/>
        </w:rPr>
        <w:t>Буало</w:t>
      </w:r>
      <w:proofErr w:type="spellEnd"/>
      <w:r w:rsidRPr="00051F74">
        <w:rPr>
          <w:rFonts w:ascii="Times New Roman" w:hAnsi="Times New Roman"/>
          <w:sz w:val="28"/>
          <w:szCs w:val="28"/>
          <w:lang w:eastAsia="ru-RU"/>
        </w:rPr>
        <w:t xml:space="preserve"> «Поэтическое искусство» (1674). Рационализм Р. Декарта. Нормативность поэтики. Жанровая система </w:t>
      </w:r>
      <w:r>
        <w:rPr>
          <w:rFonts w:ascii="Times New Roman" w:hAnsi="Times New Roman"/>
          <w:sz w:val="28"/>
          <w:szCs w:val="28"/>
          <w:lang w:eastAsia="ru-RU"/>
        </w:rPr>
        <w:t xml:space="preserve">классицизма. </w:t>
      </w:r>
    </w:p>
    <w:p w:rsidR="006010E0" w:rsidRDefault="006010E0" w:rsidP="007F7D81">
      <w:pPr>
        <w:numPr>
          <w:ilvl w:val="0"/>
          <w:numId w:val="20"/>
        </w:numPr>
        <w:shd w:val="clear" w:color="auto" w:fill="FFFFFF"/>
        <w:tabs>
          <w:tab w:val="left" w:pos="0"/>
          <w:tab w:val="left" w:pos="1134"/>
        </w:tabs>
        <w:spacing w:after="0" w:line="240" w:lineRule="auto"/>
        <w:ind w:left="0" w:right="-5" w:firstLine="709"/>
        <w:jc w:val="both"/>
        <w:rPr>
          <w:rFonts w:ascii="Times New Roman" w:hAnsi="Times New Roman"/>
          <w:sz w:val="28"/>
          <w:szCs w:val="28"/>
          <w:lang w:eastAsia="ru-RU"/>
        </w:rPr>
      </w:pPr>
      <w:r w:rsidRPr="00051F74">
        <w:rPr>
          <w:rFonts w:ascii="Times New Roman" w:hAnsi="Times New Roman"/>
          <w:sz w:val="28"/>
          <w:szCs w:val="28"/>
          <w:lang w:eastAsia="ru-RU"/>
        </w:rPr>
        <w:t xml:space="preserve">Сентиментализм. Проблематика и поэтика сентиментализма. </w:t>
      </w:r>
    </w:p>
    <w:p w:rsidR="006010E0" w:rsidRDefault="006010E0" w:rsidP="007F7D81">
      <w:pPr>
        <w:numPr>
          <w:ilvl w:val="0"/>
          <w:numId w:val="20"/>
        </w:numPr>
        <w:shd w:val="clear" w:color="auto" w:fill="FFFFFF"/>
        <w:tabs>
          <w:tab w:val="left" w:pos="0"/>
          <w:tab w:val="left" w:pos="1134"/>
        </w:tabs>
        <w:spacing w:after="0" w:line="240" w:lineRule="auto"/>
        <w:ind w:left="0" w:right="-5" w:firstLine="709"/>
        <w:jc w:val="both"/>
        <w:rPr>
          <w:rFonts w:ascii="Times New Roman" w:hAnsi="Times New Roman"/>
          <w:sz w:val="28"/>
          <w:szCs w:val="28"/>
          <w:lang w:eastAsia="ru-RU"/>
        </w:rPr>
      </w:pPr>
      <w:r w:rsidRPr="00051F74">
        <w:rPr>
          <w:rFonts w:ascii="Times New Roman" w:hAnsi="Times New Roman"/>
          <w:sz w:val="28"/>
          <w:szCs w:val="28"/>
          <w:lang w:eastAsia="ru-RU"/>
        </w:rPr>
        <w:t>Предромантизм (</w:t>
      </w:r>
      <w:proofErr w:type="spellStart"/>
      <w:r w:rsidRPr="00051F74">
        <w:rPr>
          <w:rFonts w:ascii="Times New Roman" w:hAnsi="Times New Roman"/>
          <w:sz w:val="28"/>
          <w:szCs w:val="28"/>
          <w:lang w:eastAsia="ru-RU"/>
        </w:rPr>
        <w:t>преромантизм</w:t>
      </w:r>
      <w:proofErr w:type="spellEnd"/>
      <w:r w:rsidRPr="00051F74">
        <w:rPr>
          <w:rFonts w:ascii="Times New Roman" w:hAnsi="Times New Roman"/>
          <w:sz w:val="28"/>
          <w:szCs w:val="28"/>
          <w:lang w:eastAsia="ru-RU"/>
        </w:rPr>
        <w:t xml:space="preserve">). Трудности выделения предромантизма в русской литературе. </w:t>
      </w:r>
    </w:p>
    <w:p w:rsidR="006010E0" w:rsidRPr="00051F74" w:rsidRDefault="006010E0" w:rsidP="007F7D81">
      <w:pPr>
        <w:numPr>
          <w:ilvl w:val="0"/>
          <w:numId w:val="20"/>
        </w:numPr>
        <w:shd w:val="clear" w:color="auto" w:fill="FFFFFF"/>
        <w:tabs>
          <w:tab w:val="left" w:pos="0"/>
          <w:tab w:val="left" w:pos="1134"/>
        </w:tabs>
        <w:spacing w:after="0" w:line="240" w:lineRule="auto"/>
        <w:ind w:left="0" w:right="-5" w:firstLine="709"/>
        <w:jc w:val="both"/>
        <w:rPr>
          <w:rFonts w:ascii="Times New Roman" w:hAnsi="Times New Roman"/>
          <w:sz w:val="28"/>
          <w:szCs w:val="28"/>
          <w:lang w:eastAsia="ru-RU"/>
        </w:rPr>
      </w:pPr>
      <w:r w:rsidRPr="00051F74">
        <w:rPr>
          <w:rFonts w:ascii="Times New Roman" w:hAnsi="Times New Roman"/>
          <w:sz w:val="28"/>
          <w:szCs w:val="28"/>
          <w:lang w:eastAsia="ru-RU"/>
        </w:rPr>
        <w:t>Романтизм. Эстетика. Жанровая система. Течения в общеевропейском романтизме.</w:t>
      </w:r>
    </w:p>
    <w:p w:rsidR="006010E0" w:rsidRDefault="006010E0" w:rsidP="007F7D81">
      <w:pPr>
        <w:numPr>
          <w:ilvl w:val="0"/>
          <w:numId w:val="20"/>
        </w:numPr>
        <w:tabs>
          <w:tab w:val="left" w:pos="1134"/>
        </w:tabs>
        <w:spacing w:after="0" w:line="240" w:lineRule="auto"/>
        <w:ind w:left="0" w:firstLine="709"/>
        <w:jc w:val="both"/>
        <w:rPr>
          <w:rFonts w:ascii="Times New Roman" w:hAnsi="Times New Roman"/>
          <w:sz w:val="28"/>
          <w:szCs w:val="28"/>
          <w:lang w:eastAsia="ru-RU"/>
        </w:rPr>
      </w:pPr>
      <w:r w:rsidRPr="00051F74">
        <w:rPr>
          <w:rFonts w:ascii="Times New Roman" w:hAnsi="Times New Roman"/>
          <w:sz w:val="28"/>
          <w:szCs w:val="28"/>
          <w:lang w:eastAsia="ru-RU"/>
        </w:rPr>
        <w:t>Реализм. Ранний (аналитический) в европейской и русской литературе, классический в русской и зрелый в западноевропейской литературах.</w:t>
      </w:r>
    </w:p>
    <w:p w:rsidR="006010E0" w:rsidRDefault="006010E0" w:rsidP="007F7D81">
      <w:pPr>
        <w:numPr>
          <w:ilvl w:val="0"/>
          <w:numId w:val="20"/>
        </w:numPr>
        <w:tabs>
          <w:tab w:val="left" w:pos="1134"/>
        </w:tabs>
        <w:spacing w:after="0" w:line="240" w:lineRule="auto"/>
        <w:ind w:left="0" w:firstLine="709"/>
        <w:jc w:val="both"/>
        <w:rPr>
          <w:rFonts w:ascii="Times New Roman" w:hAnsi="Times New Roman"/>
          <w:sz w:val="28"/>
          <w:szCs w:val="28"/>
          <w:lang w:eastAsia="ru-RU"/>
        </w:rPr>
      </w:pPr>
      <w:r w:rsidRPr="00051F74">
        <w:rPr>
          <w:rFonts w:ascii="Times New Roman" w:hAnsi="Times New Roman"/>
          <w:sz w:val="28"/>
          <w:szCs w:val="28"/>
          <w:lang w:eastAsia="ru-RU"/>
        </w:rPr>
        <w:t xml:space="preserve">Натурализм. Позитивизм в качестве философского обоснования метода. </w:t>
      </w:r>
    </w:p>
    <w:p w:rsidR="006010E0" w:rsidRDefault="006010E0" w:rsidP="007F7D81">
      <w:pPr>
        <w:numPr>
          <w:ilvl w:val="0"/>
          <w:numId w:val="20"/>
        </w:numPr>
        <w:tabs>
          <w:tab w:val="left" w:pos="1134"/>
        </w:tabs>
        <w:spacing w:after="0" w:line="240" w:lineRule="auto"/>
        <w:ind w:left="0" w:firstLine="709"/>
        <w:jc w:val="both"/>
        <w:rPr>
          <w:rFonts w:ascii="Times New Roman" w:hAnsi="Times New Roman"/>
          <w:sz w:val="28"/>
          <w:szCs w:val="28"/>
          <w:lang w:eastAsia="ru-RU"/>
        </w:rPr>
      </w:pPr>
      <w:r w:rsidRPr="00051F74">
        <w:rPr>
          <w:rFonts w:ascii="Times New Roman" w:hAnsi="Times New Roman"/>
          <w:sz w:val="28"/>
          <w:szCs w:val="28"/>
          <w:lang w:eastAsia="ru-RU"/>
        </w:rPr>
        <w:t xml:space="preserve">Модернизм. Стадии модернизма. Течения. Принципы поэтики. </w:t>
      </w:r>
    </w:p>
    <w:p w:rsidR="006010E0" w:rsidRDefault="006010E0" w:rsidP="007F7D81">
      <w:pPr>
        <w:numPr>
          <w:ilvl w:val="0"/>
          <w:numId w:val="20"/>
        </w:numPr>
        <w:tabs>
          <w:tab w:val="left" w:pos="1134"/>
        </w:tabs>
        <w:spacing w:after="0" w:line="240" w:lineRule="auto"/>
        <w:ind w:left="0" w:firstLine="709"/>
        <w:jc w:val="both"/>
        <w:rPr>
          <w:rFonts w:ascii="Times New Roman" w:hAnsi="Times New Roman"/>
          <w:sz w:val="28"/>
          <w:szCs w:val="28"/>
          <w:lang w:eastAsia="ru-RU"/>
        </w:rPr>
      </w:pPr>
      <w:r w:rsidRPr="00051F74">
        <w:rPr>
          <w:rFonts w:ascii="Times New Roman" w:hAnsi="Times New Roman"/>
          <w:sz w:val="28"/>
          <w:szCs w:val="28"/>
          <w:lang w:eastAsia="ru-RU"/>
        </w:rPr>
        <w:t>Постмодернизм.  «</w:t>
      </w:r>
      <w:proofErr w:type="spellStart"/>
      <w:r w:rsidRPr="00051F74">
        <w:rPr>
          <w:rFonts w:ascii="Times New Roman" w:hAnsi="Times New Roman"/>
          <w:sz w:val="28"/>
          <w:szCs w:val="28"/>
          <w:lang w:eastAsia="ru-RU"/>
        </w:rPr>
        <w:t>Постструктуралистско</w:t>
      </w:r>
      <w:proofErr w:type="spellEnd"/>
      <w:r w:rsidRPr="00051F74">
        <w:rPr>
          <w:rFonts w:ascii="Times New Roman" w:hAnsi="Times New Roman"/>
          <w:sz w:val="28"/>
          <w:szCs w:val="28"/>
          <w:lang w:eastAsia="ru-RU"/>
        </w:rPr>
        <w:t>-</w:t>
      </w:r>
      <w:proofErr w:type="spellStart"/>
      <w:r w:rsidRPr="00051F74">
        <w:rPr>
          <w:rFonts w:ascii="Times New Roman" w:hAnsi="Times New Roman"/>
          <w:sz w:val="28"/>
          <w:szCs w:val="28"/>
          <w:lang w:eastAsia="ru-RU"/>
        </w:rPr>
        <w:t>деконструктивистско</w:t>
      </w:r>
      <w:proofErr w:type="spellEnd"/>
      <w:r w:rsidRPr="00051F74">
        <w:rPr>
          <w:rFonts w:ascii="Times New Roman" w:hAnsi="Times New Roman"/>
          <w:sz w:val="28"/>
          <w:szCs w:val="28"/>
          <w:lang w:eastAsia="ru-RU"/>
        </w:rPr>
        <w:t xml:space="preserve">-постмодернистский комплекс» в истории и теории литературы (И. П. Ильин). </w:t>
      </w:r>
    </w:p>
    <w:p w:rsidR="006010E0" w:rsidRDefault="006010E0" w:rsidP="007F7D81">
      <w:pPr>
        <w:numPr>
          <w:ilvl w:val="0"/>
          <w:numId w:val="20"/>
        </w:numPr>
        <w:tabs>
          <w:tab w:val="left" w:pos="1134"/>
        </w:tabs>
        <w:spacing w:after="0" w:line="240" w:lineRule="auto"/>
        <w:ind w:left="0" w:firstLine="709"/>
        <w:jc w:val="both"/>
        <w:rPr>
          <w:rFonts w:ascii="Times New Roman" w:hAnsi="Times New Roman"/>
          <w:sz w:val="28"/>
          <w:szCs w:val="28"/>
          <w:lang w:eastAsia="ru-RU"/>
        </w:rPr>
      </w:pPr>
      <w:proofErr w:type="spellStart"/>
      <w:r w:rsidRPr="00051F74">
        <w:rPr>
          <w:rFonts w:ascii="Times New Roman" w:hAnsi="Times New Roman"/>
          <w:sz w:val="28"/>
          <w:szCs w:val="28"/>
          <w:lang w:eastAsia="ru-RU"/>
        </w:rPr>
        <w:t>Интертекстуальность</w:t>
      </w:r>
      <w:proofErr w:type="spellEnd"/>
      <w:r w:rsidRPr="00051F74">
        <w:rPr>
          <w:rFonts w:ascii="Times New Roman" w:hAnsi="Times New Roman"/>
          <w:sz w:val="28"/>
          <w:szCs w:val="28"/>
          <w:lang w:eastAsia="ru-RU"/>
        </w:rPr>
        <w:t xml:space="preserve">, </w:t>
      </w:r>
      <w:proofErr w:type="spellStart"/>
      <w:r w:rsidRPr="00051F74">
        <w:rPr>
          <w:rFonts w:ascii="Times New Roman" w:hAnsi="Times New Roman"/>
          <w:sz w:val="28"/>
          <w:szCs w:val="28"/>
          <w:lang w:eastAsia="ru-RU"/>
        </w:rPr>
        <w:t>ризома</w:t>
      </w:r>
      <w:proofErr w:type="spellEnd"/>
      <w:r w:rsidRPr="00051F74">
        <w:rPr>
          <w:rFonts w:ascii="Times New Roman" w:hAnsi="Times New Roman"/>
          <w:sz w:val="28"/>
          <w:szCs w:val="28"/>
          <w:lang w:eastAsia="ru-RU"/>
        </w:rPr>
        <w:t xml:space="preserve">, </w:t>
      </w:r>
      <w:proofErr w:type="spellStart"/>
      <w:r w:rsidRPr="00051F74">
        <w:rPr>
          <w:rFonts w:ascii="Times New Roman" w:hAnsi="Times New Roman"/>
          <w:sz w:val="28"/>
          <w:szCs w:val="28"/>
          <w:lang w:eastAsia="ru-RU"/>
        </w:rPr>
        <w:t>эпистема</w:t>
      </w:r>
      <w:proofErr w:type="spellEnd"/>
      <w:r w:rsidRPr="00051F74">
        <w:rPr>
          <w:rFonts w:ascii="Times New Roman" w:hAnsi="Times New Roman"/>
          <w:sz w:val="28"/>
          <w:szCs w:val="28"/>
          <w:lang w:eastAsia="ru-RU"/>
        </w:rPr>
        <w:t>, письмо и другие концепты постмодернистского дискурса.</w:t>
      </w:r>
    </w:p>
    <w:p w:rsidR="006010E0" w:rsidRPr="00C44903" w:rsidRDefault="006010E0" w:rsidP="007F7D81">
      <w:pPr>
        <w:tabs>
          <w:tab w:val="left" w:pos="1134"/>
        </w:tabs>
        <w:spacing w:after="0" w:line="240" w:lineRule="auto"/>
        <w:ind w:firstLine="709"/>
        <w:rPr>
          <w:rFonts w:ascii="Times New Roman" w:hAnsi="Times New Roman"/>
          <w:bCs/>
          <w:i/>
          <w:color w:val="000000"/>
          <w:sz w:val="28"/>
          <w:szCs w:val="28"/>
          <w:lang w:eastAsia="ru-RU"/>
        </w:rPr>
      </w:pPr>
      <w:r w:rsidRPr="00C44903">
        <w:rPr>
          <w:rFonts w:ascii="Times New Roman" w:hAnsi="Times New Roman"/>
          <w:bCs/>
          <w:i/>
          <w:color w:val="000000"/>
          <w:sz w:val="28"/>
          <w:szCs w:val="28"/>
          <w:lang w:eastAsia="ru-RU"/>
        </w:rPr>
        <w:t>Задания:</w:t>
      </w:r>
    </w:p>
    <w:p w:rsidR="006010E0" w:rsidRDefault="006010E0" w:rsidP="007F7D81">
      <w:pPr>
        <w:numPr>
          <w:ilvl w:val="0"/>
          <w:numId w:val="21"/>
        </w:numPr>
        <w:tabs>
          <w:tab w:val="left" w:pos="1134"/>
        </w:tabs>
        <w:spacing w:after="0" w:line="240" w:lineRule="auto"/>
        <w:ind w:left="0"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Оформите схему: основные направления художественной литературы от Античности до наших дней. </w:t>
      </w:r>
    </w:p>
    <w:p w:rsidR="006010E0" w:rsidRDefault="006010E0" w:rsidP="007F7D81">
      <w:pPr>
        <w:numPr>
          <w:ilvl w:val="0"/>
          <w:numId w:val="21"/>
        </w:numPr>
        <w:tabs>
          <w:tab w:val="left" w:pos="1134"/>
        </w:tabs>
        <w:spacing w:after="0" w:line="240" w:lineRule="auto"/>
        <w:ind w:left="0" w:firstLine="709"/>
        <w:jc w:val="both"/>
        <w:rPr>
          <w:rFonts w:ascii="Times New Roman" w:hAnsi="Times New Roman"/>
          <w:bCs/>
          <w:color w:val="000000"/>
          <w:sz w:val="28"/>
          <w:szCs w:val="28"/>
          <w:lang w:eastAsia="ru-RU"/>
        </w:rPr>
      </w:pPr>
      <w:r w:rsidRPr="00C44903">
        <w:rPr>
          <w:rFonts w:ascii="Times New Roman" w:hAnsi="Times New Roman"/>
          <w:bCs/>
          <w:color w:val="000000"/>
          <w:sz w:val="28"/>
          <w:szCs w:val="28"/>
          <w:lang w:eastAsia="ru-RU"/>
        </w:rPr>
        <w:t>Оформит</w:t>
      </w:r>
      <w:r>
        <w:rPr>
          <w:rFonts w:ascii="Times New Roman" w:hAnsi="Times New Roman"/>
          <w:bCs/>
          <w:color w:val="000000"/>
          <w:sz w:val="28"/>
          <w:szCs w:val="28"/>
          <w:lang w:eastAsia="ru-RU"/>
        </w:rPr>
        <w:t>е</w:t>
      </w:r>
      <w:r w:rsidRPr="00C44903">
        <w:rPr>
          <w:rFonts w:ascii="Times New Roman" w:hAnsi="Times New Roman"/>
          <w:bCs/>
          <w:color w:val="000000"/>
          <w:sz w:val="28"/>
          <w:szCs w:val="28"/>
          <w:lang w:eastAsia="ru-RU"/>
        </w:rPr>
        <w:t xml:space="preserve"> свою классификацию (схему) модернистских течений.</w:t>
      </w:r>
    </w:p>
    <w:p w:rsidR="006010E0" w:rsidRPr="00C44903" w:rsidRDefault="006010E0" w:rsidP="007F7D81">
      <w:pPr>
        <w:numPr>
          <w:ilvl w:val="0"/>
          <w:numId w:val="21"/>
        </w:numPr>
        <w:tabs>
          <w:tab w:val="left" w:pos="1134"/>
        </w:tabs>
        <w:spacing w:after="0" w:line="240" w:lineRule="auto"/>
        <w:ind w:left="0" w:firstLine="709"/>
        <w:jc w:val="both"/>
        <w:rPr>
          <w:rFonts w:ascii="Times New Roman" w:hAnsi="Times New Roman"/>
          <w:bCs/>
          <w:color w:val="000000"/>
          <w:sz w:val="28"/>
          <w:szCs w:val="28"/>
          <w:lang w:eastAsia="ru-RU"/>
        </w:rPr>
      </w:pPr>
      <w:r w:rsidRPr="00C44903">
        <w:rPr>
          <w:rFonts w:ascii="Times New Roman" w:hAnsi="Times New Roman"/>
          <w:bCs/>
          <w:color w:val="000000"/>
          <w:sz w:val="28"/>
          <w:szCs w:val="28"/>
          <w:lang w:eastAsia="ru-RU"/>
        </w:rPr>
        <w:t>Проанализируйте, что заимствовала та или иная стадия в исторической эволюции литературы от своих предшественников.</w:t>
      </w:r>
    </w:p>
    <w:p w:rsidR="006010E0" w:rsidRDefault="006010E0" w:rsidP="007F7D81">
      <w:pPr>
        <w:spacing w:after="0" w:line="240" w:lineRule="auto"/>
        <w:jc w:val="center"/>
        <w:rPr>
          <w:rFonts w:ascii="Times New Roman" w:hAnsi="Times New Roman"/>
          <w:b/>
          <w:sz w:val="28"/>
          <w:szCs w:val="28"/>
          <w:lang w:eastAsia="ru-RU"/>
        </w:rPr>
      </w:pPr>
    </w:p>
    <w:p w:rsidR="006010E0" w:rsidRDefault="006010E0" w:rsidP="007F7D81">
      <w:pPr>
        <w:spacing w:after="0" w:line="240" w:lineRule="auto"/>
        <w:jc w:val="center"/>
        <w:rPr>
          <w:rFonts w:ascii="Times New Roman" w:hAnsi="Times New Roman"/>
          <w:b/>
          <w:sz w:val="28"/>
          <w:szCs w:val="28"/>
          <w:lang w:eastAsia="ru-RU"/>
        </w:rPr>
      </w:pPr>
      <w:r w:rsidRPr="00DC1156">
        <w:rPr>
          <w:rFonts w:ascii="Times New Roman" w:hAnsi="Times New Roman"/>
          <w:b/>
          <w:sz w:val="28"/>
          <w:szCs w:val="28"/>
          <w:lang w:eastAsia="ru-RU"/>
        </w:rPr>
        <w:t>Практическое занятие № 4</w:t>
      </w:r>
    </w:p>
    <w:p w:rsidR="006010E0" w:rsidRDefault="006010E0" w:rsidP="007F7D8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Художественный стиль</w:t>
      </w:r>
    </w:p>
    <w:p w:rsidR="006010E0" w:rsidRDefault="006010E0" w:rsidP="007F7D8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План </w:t>
      </w:r>
    </w:p>
    <w:p w:rsidR="006010E0" w:rsidRPr="00407163" w:rsidRDefault="006010E0" w:rsidP="007F7D81">
      <w:pPr>
        <w:numPr>
          <w:ilvl w:val="0"/>
          <w:numId w:val="22"/>
        </w:numPr>
        <w:tabs>
          <w:tab w:val="left" w:pos="1134"/>
        </w:tabs>
        <w:spacing w:after="0" w:line="240" w:lineRule="auto"/>
        <w:ind w:left="0" w:firstLine="709"/>
        <w:jc w:val="both"/>
        <w:rPr>
          <w:rFonts w:ascii="Times New Roman" w:hAnsi="Times New Roman"/>
          <w:sz w:val="28"/>
          <w:szCs w:val="28"/>
          <w:lang w:eastAsia="ru-RU"/>
        </w:rPr>
      </w:pPr>
      <w:r w:rsidRPr="00407163">
        <w:rPr>
          <w:rFonts w:ascii="Times New Roman" w:hAnsi="Times New Roman"/>
          <w:sz w:val="28"/>
          <w:szCs w:val="28"/>
          <w:lang w:eastAsia="ru-RU"/>
        </w:rPr>
        <w:t>Некоторые значения термина "стиль" и определение того значения, в котором данный термин употребляется в курсе теори</w:t>
      </w:r>
      <w:r>
        <w:rPr>
          <w:rFonts w:ascii="Times New Roman" w:hAnsi="Times New Roman"/>
          <w:sz w:val="28"/>
          <w:szCs w:val="28"/>
          <w:lang w:eastAsia="ru-RU"/>
        </w:rPr>
        <w:t>и</w:t>
      </w:r>
      <w:r w:rsidRPr="00407163">
        <w:rPr>
          <w:rFonts w:ascii="Times New Roman" w:hAnsi="Times New Roman"/>
          <w:sz w:val="28"/>
          <w:szCs w:val="28"/>
          <w:lang w:eastAsia="ru-RU"/>
        </w:rPr>
        <w:t xml:space="preserve"> литературы.</w:t>
      </w:r>
    </w:p>
    <w:p w:rsidR="006010E0" w:rsidRPr="00407163" w:rsidRDefault="006010E0" w:rsidP="007F7D81">
      <w:pPr>
        <w:numPr>
          <w:ilvl w:val="0"/>
          <w:numId w:val="22"/>
        </w:numPr>
        <w:tabs>
          <w:tab w:val="left" w:pos="1134"/>
        </w:tabs>
        <w:spacing w:after="0" w:line="240" w:lineRule="auto"/>
        <w:ind w:left="0" w:firstLine="709"/>
        <w:jc w:val="both"/>
        <w:rPr>
          <w:rFonts w:ascii="Times New Roman" w:hAnsi="Times New Roman"/>
          <w:sz w:val="28"/>
          <w:szCs w:val="28"/>
          <w:lang w:eastAsia="ru-RU"/>
        </w:rPr>
      </w:pPr>
      <w:r w:rsidRPr="00407163">
        <w:rPr>
          <w:rFonts w:ascii="Times New Roman" w:hAnsi="Times New Roman"/>
          <w:sz w:val="28"/>
          <w:szCs w:val="28"/>
          <w:lang w:eastAsia="ru-RU"/>
        </w:rPr>
        <w:t>Стилеобразующие факторы.</w:t>
      </w:r>
    </w:p>
    <w:p w:rsidR="006010E0" w:rsidRDefault="006010E0" w:rsidP="007F7D81">
      <w:pPr>
        <w:numPr>
          <w:ilvl w:val="0"/>
          <w:numId w:val="22"/>
        </w:numPr>
        <w:tabs>
          <w:tab w:val="left" w:pos="1134"/>
        </w:tabs>
        <w:spacing w:after="0" w:line="240" w:lineRule="auto"/>
        <w:ind w:left="0" w:firstLine="709"/>
        <w:jc w:val="both"/>
        <w:rPr>
          <w:rFonts w:ascii="Times New Roman" w:hAnsi="Times New Roman"/>
          <w:sz w:val="28"/>
          <w:szCs w:val="28"/>
          <w:lang w:eastAsia="ru-RU"/>
        </w:rPr>
      </w:pPr>
      <w:r w:rsidRPr="00407163">
        <w:rPr>
          <w:rFonts w:ascii="Times New Roman" w:hAnsi="Times New Roman"/>
          <w:sz w:val="28"/>
          <w:szCs w:val="28"/>
          <w:lang w:eastAsia="ru-RU"/>
        </w:rPr>
        <w:t>Носители стиля.</w:t>
      </w:r>
    </w:p>
    <w:p w:rsidR="006010E0" w:rsidRPr="00407163" w:rsidRDefault="006010E0" w:rsidP="007F7D81">
      <w:pPr>
        <w:numPr>
          <w:ilvl w:val="0"/>
          <w:numId w:val="22"/>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Понятие индивидуального авторского стиля. </w:t>
      </w:r>
    </w:p>
    <w:p w:rsidR="006010E0" w:rsidRDefault="006010E0" w:rsidP="007F7D81">
      <w:pPr>
        <w:tabs>
          <w:tab w:val="left" w:pos="1134"/>
        </w:tabs>
        <w:spacing w:after="0" w:line="240" w:lineRule="auto"/>
        <w:ind w:firstLine="709"/>
        <w:jc w:val="both"/>
        <w:rPr>
          <w:rFonts w:ascii="Times New Roman" w:hAnsi="Times New Roman"/>
          <w:i/>
          <w:sz w:val="28"/>
          <w:szCs w:val="28"/>
          <w:lang w:eastAsia="ru-RU"/>
        </w:rPr>
      </w:pPr>
      <w:r w:rsidRPr="00DC1156">
        <w:rPr>
          <w:rFonts w:ascii="Times New Roman" w:hAnsi="Times New Roman"/>
          <w:i/>
          <w:sz w:val="28"/>
          <w:szCs w:val="28"/>
          <w:lang w:eastAsia="ru-RU"/>
        </w:rPr>
        <w:t>Задания</w:t>
      </w:r>
      <w:r>
        <w:rPr>
          <w:rFonts w:ascii="Times New Roman" w:hAnsi="Times New Roman"/>
          <w:i/>
          <w:sz w:val="28"/>
          <w:szCs w:val="28"/>
          <w:lang w:eastAsia="ru-RU"/>
        </w:rPr>
        <w:t>:</w:t>
      </w:r>
    </w:p>
    <w:p w:rsidR="006010E0" w:rsidRPr="00A534EC" w:rsidRDefault="006010E0" w:rsidP="007F7D81">
      <w:pPr>
        <w:numPr>
          <w:ilvl w:val="0"/>
          <w:numId w:val="23"/>
        </w:numPr>
        <w:tabs>
          <w:tab w:val="left" w:pos="1134"/>
          <w:tab w:val="left" w:pos="1276"/>
        </w:tabs>
        <w:spacing w:after="0" w:line="240" w:lineRule="auto"/>
        <w:ind w:left="0" w:firstLine="709"/>
        <w:jc w:val="both"/>
        <w:rPr>
          <w:rFonts w:ascii="Times New Roman" w:hAnsi="Times New Roman"/>
          <w:sz w:val="28"/>
          <w:szCs w:val="28"/>
          <w:lang w:eastAsia="ru-RU"/>
        </w:rPr>
      </w:pPr>
      <w:r w:rsidRPr="00A534EC">
        <w:rPr>
          <w:rFonts w:ascii="Times New Roman" w:hAnsi="Times New Roman"/>
          <w:sz w:val="28"/>
          <w:szCs w:val="28"/>
          <w:lang w:eastAsia="ru-RU"/>
        </w:rPr>
        <w:t>Определите особенности стиля эпохи (на ваш выбор).</w:t>
      </w:r>
    </w:p>
    <w:p w:rsidR="006010E0" w:rsidRPr="00A534EC" w:rsidRDefault="006010E0" w:rsidP="007F7D81">
      <w:pPr>
        <w:numPr>
          <w:ilvl w:val="0"/>
          <w:numId w:val="23"/>
        </w:numPr>
        <w:tabs>
          <w:tab w:val="left" w:pos="1134"/>
          <w:tab w:val="left" w:pos="1276"/>
        </w:tabs>
        <w:spacing w:after="0" w:line="240" w:lineRule="auto"/>
        <w:ind w:left="0" w:firstLine="709"/>
        <w:jc w:val="both"/>
        <w:rPr>
          <w:rFonts w:ascii="Times New Roman" w:hAnsi="Times New Roman"/>
          <w:sz w:val="28"/>
          <w:szCs w:val="28"/>
          <w:lang w:eastAsia="ru-RU"/>
        </w:rPr>
      </w:pPr>
      <w:r w:rsidRPr="00A534EC">
        <w:rPr>
          <w:rFonts w:ascii="Times New Roman" w:hAnsi="Times New Roman"/>
          <w:sz w:val="28"/>
          <w:szCs w:val="28"/>
          <w:lang w:eastAsia="ru-RU"/>
        </w:rPr>
        <w:t>Определите особенности индивидуально-авторского стил</w:t>
      </w:r>
      <w:r>
        <w:rPr>
          <w:rFonts w:ascii="Times New Roman" w:hAnsi="Times New Roman"/>
          <w:sz w:val="28"/>
          <w:szCs w:val="28"/>
          <w:lang w:eastAsia="ru-RU"/>
        </w:rPr>
        <w:t>я</w:t>
      </w:r>
      <w:r w:rsidRPr="00A534EC">
        <w:rPr>
          <w:rFonts w:ascii="Times New Roman" w:hAnsi="Times New Roman"/>
          <w:sz w:val="28"/>
          <w:szCs w:val="28"/>
          <w:lang w:eastAsia="ru-RU"/>
        </w:rPr>
        <w:t xml:space="preserve"> писателя (на ваш выбор). </w:t>
      </w:r>
    </w:p>
    <w:p w:rsidR="006010E0" w:rsidRPr="00F27FAD" w:rsidRDefault="006010E0" w:rsidP="007F7D81">
      <w:pPr>
        <w:spacing w:after="0" w:line="240" w:lineRule="auto"/>
        <w:jc w:val="center"/>
      </w:pPr>
    </w:p>
    <w:p w:rsidR="00745797" w:rsidRPr="00745797" w:rsidRDefault="007F7D81" w:rsidP="0074579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br w:type="page"/>
      </w:r>
      <w:r w:rsidR="00745797" w:rsidRPr="00745797">
        <w:rPr>
          <w:rFonts w:ascii="Times New Roman" w:hAnsi="Times New Roman"/>
          <w:b/>
          <w:sz w:val="28"/>
          <w:szCs w:val="28"/>
          <w:lang w:eastAsia="ru-RU"/>
        </w:rPr>
        <w:lastRenderedPageBreak/>
        <w:t>Литература</w:t>
      </w:r>
      <w:r w:rsidR="00745797">
        <w:rPr>
          <w:rFonts w:ascii="Times New Roman" w:hAnsi="Times New Roman"/>
          <w:b/>
          <w:sz w:val="28"/>
          <w:szCs w:val="28"/>
          <w:lang w:eastAsia="ru-RU"/>
        </w:rPr>
        <w:t xml:space="preserve"> к практическим занятиям </w:t>
      </w:r>
    </w:p>
    <w:p w:rsidR="00745797" w:rsidRPr="00745797" w:rsidRDefault="00745797" w:rsidP="00745797">
      <w:pPr>
        <w:pStyle w:val="a8"/>
        <w:numPr>
          <w:ilvl w:val="0"/>
          <w:numId w:val="31"/>
        </w:numPr>
        <w:shd w:val="clear" w:color="auto" w:fill="FFFFFF"/>
        <w:tabs>
          <w:tab w:val="left" w:pos="1276"/>
          <w:tab w:val="left" w:pos="1560"/>
        </w:tabs>
        <w:spacing w:after="0" w:line="240" w:lineRule="auto"/>
        <w:ind w:left="0" w:firstLine="709"/>
        <w:jc w:val="both"/>
        <w:rPr>
          <w:rFonts w:ascii="Times New Roman" w:hAnsi="Times New Roman"/>
          <w:bCs/>
          <w:spacing w:val="-6"/>
          <w:sz w:val="28"/>
          <w:szCs w:val="28"/>
          <w:lang w:eastAsia="ru-RU"/>
        </w:rPr>
      </w:pPr>
      <w:proofErr w:type="spellStart"/>
      <w:r w:rsidRPr="00745797">
        <w:rPr>
          <w:rFonts w:ascii="Times New Roman" w:hAnsi="Times New Roman"/>
          <w:bCs/>
          <w:spacing w:val="-6"/>
          <w:sz w:val="28"/>
          <w:szCs w:val="28"/>
          <w:lang w:eastAsia="ru-RU"/>
        </w:rPr>
        <w:t>Борев</w:t>
      </w:r>
      <w:proofErr w:type="spellEnd"/>
      <w:r w:rsidRPr="00745797">
        <w:rPr>
          <w:rFonts w:ascii="Times New Roman" w:hAnsi="Times New Roman"/>
          <w:bCs/>
          <w:spacing w:val="-6"/>
          <w:sz w:val="28"/>
          <w:szCs w:val="28"/>
          <w:lang w:eastAsia="ru-RU"/>
        </w:rPr>
        <w:t xml:space="preserve"> Ю.Б. Эстетика. – М.: </w:t>
      </w:r>
      <w:proofErr w:type="spellStart"/>
      <w:r w:rsidRPr="00745797">
        <w:rPr>
          <w:rFonts w:ascii="Times New Roman" w:hAnsi="Times New Roman"/>
          <w:bCs/>
          <w:spacing w:val="-6"/>
          <w:sz w:val="28"/>
          <w:szCs w:val="28"/>
          <w:lang w:eastAsia="ru-RU"/>
        </w:rPr>
        <w:t>Астрель</w:t>
      </w:r>
      <w:proofErr w:type="spellEnd"/>
      <w:r w:rsidRPr="00745797">
        <w:rPr>
          <w:rFonts w:ascii="Times New Roman" w:hAnsi="Times New Roman"/>
          <w:bCs/>
          <w:spacing w:val="-6"/>
          <w:sz w:val="28"/>
          <w:szCs w:val="28"/>
          <w:lang w:eastAsia="ru-RU"/>
        </w:rPr>
        <w:t>, 2005. – 832 с.</w:t>
      </w:r>
    </w:p>
    <w:p w:rsidR="00745797" w:rsidRPr="00745797" w:rsidRDefault="00745797" w:rsidP="00745797">
      <w:pPr>
        <w:pStyle w:val="a8"/>
        <w:numPr>
          <w:ilvl w:val="0"/>
          <w:numId w:val="31"/>
        </w:numPr>
        <w:shd w:val="clear" w:color="auto" w:fill="FFFFFF"/>
        <w:tabs>
          <w:tab w:val="left" w:pos="1276"/>
          <w:tab w:val="left" w:pos="1560"/>
        </w:tabs>
        <w:spacing w:after="0" w:line="240" w:lineRule="auto"/>
        <w:ind w:left="0" w:firstLine="709"/>
        <w:jc w:val="both"/>
        <w:rPr>
          <w:rFonts w:ascii="Times New Roman" w:hAnsi="Times New Roman"/>
          <w:bCs/>
          <w:spacing w:val="-6"/>
          <w:sz w:val="28"/>
          <w:szCs w:val="28"/>
          <w:lang w:eastAsia="ru-RU"/>
        </w:rPr>
      </w:pPr>
      <w:r w:rsidRPr="00745797">
        <w:rPr>
          <w:rFonts w:ascii="Times New Roman" w:hAnsi="Times New Roman"/>
          <w:bCs/>
          <w:spacing w:val="-6"/>
          <w:sz w:val="28"/>
          <w:szCs w:val="28"/>
          <w:lang w:eastAsia="ru-RU"/>
        </w:rPr>
        <w:t>Волков И.Ф. Теория литературы. – М., 1995.</w:t>
      </w:r>
    </w:p>
    <w:p w:rsidR="00745797" w:rsidRPr="00745797" w:rsidRDefault="00745797" w:rsidP="00745797">
      <w:pPr>
        <w:pStyle w:val="a8"/>
        <w:numPr>
          <w:ilvl w:val="0"/>
          <w:numId w:val="31"/>
        </w:numPr>
        <w:shd w:val="clear" w:color="auto" w:fill="FFFFFF"/>
        <w:tabs>
          <w:tab w:val="left" w:pos="1276"/>
          <w:tab w:val="left" w:pos="1560"/>
        </w:tabs>
        <w:spacing w:after="0" w:line="240" w:lineRule="auto"/>
        <w:ind w:left="0" w:firstLine="709"/>
        <w:jc w:val="both"/>
        <w:rPr>
          <w:rFonts w:ascii="Times New Roman" w:hAnsi="Times New Roman"/>
          <w:bCs/>
          <w:spacing w:val="-6"/>
          <w:sz w:val="28"/>
          <w:szCs w:val="28"/>
          <w:lang w:eastAsia="ru-RU"/>
        </w:rPr>
      </w:pPr>
      <w:proofErr w:type="spellStart"/>
      <w:r w:rsidRPr="00745797">
        <w:rPr>
          <w:rFonts w:ascii="Times New Roman" w:hAnsi="Times New Roman"/>
          <w:bCs/>
          <w:spacing w:val="-6"/>
          <w:sz w:val="28"/>
          <w:szCs w:val="28"/>
          <w:lang w:eastAsia="ru-RU"/>
        </w:rPr>
        <w:t>Гиршман</w:t>
      </w:r>
      <w:proofErr w:type="spellEnd"/>
      <w:r w:rsidRPr="00745797">
        <w:rPr>
          <w:rFonts w:ascii="Times New Roman" w:hAnsi="Times New Roman"/>
          <w:bCs/>
          <w:spacing w:val="-6"/>
          <w:sz w:val="28"/>
          <w:szCs w:val="28"/>
          <w:lang w:eastAsia="ru-RU"/>
        </w:rPr>
        <w:t xml:space="preserve"> М.М. Литературное произведение: теория и практика анализа. – М., 1991.</w:t>
      </w:r>
    </w:p>
    <w:p w:rsidR="00745797" w:rsidRPr="00745797" w:rsidRDefault="00745797" w:rsidP="00745797">
      <w:pPr>
        <w:pStyle w:val="a8"/>
        <w:numPr>
          <w:ilvl w:val="0"/>
          <w:numId w:val="31"/>
        </w:numPr>
        <w:shd w:val="clear" w:color="auto" w:fill="FFFFFF"/>
        <w:tabs>
          <w:tab w:val="left" w:pos="1276"/>
          <w:tab w:val="left" w:pos="1560"/>
        </w:tabs>
        <w:spacing w:after="0" w:line="240" w:lineRule="auto"/>
        <w:ind w:left="0" w:firstLine="709"/>
        <w:jc w:val="both"/>
        <w:rPr>
          <w:rFonts w:ascii="Times New Roman" w:hAnsi="Times New Roman"/>
          <w:bCs/>
          <w:spacing w:val="-6"/>
          <w:sz w:val="28"/>
          <w:szCs w:val="28"/>
          <w:lang w:eastAsia="ru-RU"/>
        </w:rPr>
      </w:pPr>
      <w:proofErr w:type="spellStart"/>
      <w:r w:rsidRPr="00745797">
        <w:rPr>
          <w:rFonts w:ascii="Times New Roman" w:hAnsi="Times New Roman"/>
          <w:bCs/>
          <w:spacing w:val="-6"/>
          <w:sz w:val="28"/>
          <w:szCs w:val="28"/>
          <w:lang w:eastAsia="ru-RU"/>
        </w:rPr>
        <w:t>Гиршман</w:t>
      </w:r>
      <w:proofErr w:type="spellEnd"/>
      <w:r w:rsidRPr="00745797">
        <w:rPr>
          <w:rFonts w:ascii="Times New Roman" w:hAnsi="Times New Roman"/>
          <w:bCs/>
          <w:spacing w:val="-6"/>
          <w:sz w:val="28"/>
          <w:szCs w:val="28"/>
          <w:lang w:eastAsia="ru-RU"/>
        </w:rPr>
        <w:t xml:space="preserve"> М.М. Стиль литературного произведения. – Донецк, 1984.</w:t>
      </w:r>
    </w:p>
    <w:p w:rsidR="00745797" w:rsidRPr="00745797" w:rsidRDefault="00745797" w:rsidP="00745797">
      <w:pPr>
        <w:pStyle w:val="a8"/>
        <w:numPr>
          <w:ilvl w:val="0"/>
          <w:numId w:val="31"/>
        </w:numPr>
        <w:shd w:val="clear" w:color="auto" w:fill="FFFFFF"/>
        <w:tabs>
          <w:tab w:val="left" w:pos="1276"/>
          <w:tab w:val="left" w:pos="1560"/>
        </w:tabs>
        <w:spacing w:after="0" w:line="240" w:lineRule="auto"/>
        <w:ind w:left="0" w:firstLine="709"/>
        <w:jc w:val="both"/>
        <w:rPr>
          <w:rFonts w:ascii="Times New Roman" w:hAnsi="Times New Roman"/>
          <w:bCs/>
          <w:spacing w:val="-6"/>
          <w:sz w:val="28"/>
          <w:szCs w:val="28"/>
          <w:lang w:eastAsia="ru-RU"/>
        </w:rPr>
      </w:pPr>
      <w:r w:rsidRPr="00745797">
        <w:rPr>
          <w:rFonts w:ascii="Times New Roman" w:hAnsi="Times New Roman"/>
          <w:bCs/>
          <w:spacing w:val="-6"/>
          <w:sz w:val="28"/>
          <w:szCs w:val="28"/>
          <w:lang w:eastAsia="ru-RU"/>
        </w:rPr>
        <w:t>Есин А.Б. Принципы и приемы анализа литературного произведения. – М., 2003.</w:t>
      </w:r>
    </w:p>
    <w:p w:rsidR="00745797" w:rsidRPr="00745797" w:rsidRDefault="00745797" w:rsidP="00745797">
      <w:pPr>
        <w:pStyle w:val="a8"/>
        <w:numPr>
          <w:ilvl w:val="0"/>
          <w:numId w:val="31"/>
        </w:numPr>
        <w:shd w:val="clear" w:color="auto" w:fill="FFFFFF"/>
        <w:tabs>
          <w:tab w:val="left" w:pos="1276"/>
          <w:tab w:val="left" w:pos="1560"/>
        </w:tabs>
        <w:spacing w:after="0" w:line="240" w:lineRule="auto"/>
        <w:ind w:left="0" w:firstLine="709"/>
        <w:jc w:val="both"/>
        <w:rPr>
          <w:rFonts w:ascii="Times New Roman" w:hAnsi="Times New Roman"/>
          <w:bCs/>
          <w:spacing w:val="-6"/>
          <w:sz w:val="28"/>
          <w:szCs w:val="28"/>
          <w:lang w:eastAsia="ru-RU"/>
        </w:rPr>
      </w:pPr>
      <w:r w:rsidRPr="00745797">
        <w:rPr>
          <w:rFonts w:ascii="Times New Roman" w:hAnsi="Times New Roman"/>
          <w:bCs/>
          <w:spacing w:val="-6"/>
          <w:sz w:val="28"/>
          <w:szCs w:val="28"/>
          <w:lang w:eastAsia="ru-RU"/>
        </w:rPr>
        <w:t>Краткая литературная энциклопедия. – Т. I-IX. – М., 1962-1978.</w:t>
      </w:r>
    </w:p>
    <w:p w:rsidR="00745797" w:rsidRPr="00745797" w:rsidRDefault="00745797" w:rsidP="00745797">
      <w:pPr>
        <w:pStyle w:val="a8"/>
        <w:numPr>
          <w:ilvl w:val="0"/>
          <w:numId w:val="31"/>
        </w:numPr>
        <w:tabs>
          <w:tab w:val="left" w:pos="1276"/>
          <w:tab w:val="left" w:pos="1560"/>
        </w:tabs>
        <w:spacing w:after="0" w:line="240" w:lineRule="auto"/>
        <w:ind w:left="0" w:firstLine="709"/>
        <w:jc w:val="both"/>
        <w:rPr>
          <w:rFonts w:ascii="Times New Roman" w:hAnsi="Times New Roman"/>
          <w:sz w:val="28"/>
          <w:szCs w:val="28"/>
          <w:lang w:eastAsia="ru-RU"/>
        </w:rPr>
      </w:pPr>
      <w:r w:rsidRPr="00745797">
        <w:rPr>
          <w:rFonts w:ascii="Times New Roman" w:hAnsi="Times New Roman"/>
          <w:sz w:val="28"/>
          <w:szCs w:val="28"/>
          <w:lang w:eastAsia="ru-RU"/>
        </w:rPr>
        <w:t>Николаев А. И. Основы литературоведения: учебное пособие для студентов филологических специальностей. – Иваново: ЛИСТОС, 2011. – 255 с.</w:t>
      </w:r>
    </w:p>
    <w:p w:rsidR="00745797" w:rsidRPr="00745797" w:rsidRDefault="00745797" w:rsidP="00745797">
      <w:pPr>
        <w:pStyle w:val="a8"/>
        <w:numPr>
          <w:ilvl w:val="0"/>
          <w:numId w:val="31"/>
        </w:numPr>
        <w:shd w:val="clear" w:color="auto" w:fill="FFFFFF"/>
        <w:tabs>
          <w:tab w:val="left" w:pos="1276"/>
          <w:tab w:val="left" w:pos="1560"/>
        </w:tabs>
        <w:spacing w:after="0" w:line="240" w:lineRule="auto"/>
        <w:ind w:left="0" w:firstLine="709"/>
        <w:jc w:val="both"/>
        <w:rPr>
          <w:rFonts w:ascii="Times New Roman" w:hAnsi="Times New Roman"/>
          <w:bCs/>
          <w:spacing w:val="-6"/>
          <w:sz w:val="28"/>
          <w:szCs w:val="28"/>
          <w:lang w:eastAsia="ru-RU"/>
        </w:rPr>
      </w:pPr>
      <w:r w:rsidRPr="00745797">
        <w:rPr>
          <w:rFonts w:ascii="Times New Roman" w:hAnsi="Times New Roman"/>
          <w:bCs/>
          <w:spacing w:val="-6"/>
          <w:sz w:val="28"/>
          <w:szCs w:val="28"/>
          <w:lang w:eastAsia="ru-RU"/>
        </w:rPr>
        <w:t>Новый литературный словарь / Авт. Т.Н. Гурьева. – М.: Феникс, 2009. – 364 с.</w:t>
      </w:r>
    </w:p>
    <w:p w:rsidR="00745797" w:rsidRPr="00745797" w:rsidRDefault="00745797" w:rsidP="00745797">
      <w:pPr>
        <w:pStyle w:val="a8"/>
        <w:numPr>
          <w:ilvl w:val="0"/>
          <w:numId w:val="31"/>
        </w:numPr>
        <w:shd w:val="clear" w:color="auto" w:fill="FFFFFF"/>
        <w:tabs>
          <w:tab w:val="left" w:pos="1276"/>
          <w:tab w:val="left" w:pos="1560"/>
        </w:tabs>
        <w:spacing w:after="0" w:line="240" w:lineRule="auto"/>
        <w:ind w:left="0" w:firstLine="709"/>
        <w:jc w:val="both"/>
        <w:rPr>
          <w:rFonts w:ascii="Times New Roman" w:hAnsi="Times New Roman"/>
          <w:bCs/>
          <w:spacing w:val="-6"/>
          <w:sz w:val="28"/>
          <w:szCs w:val="28"/>
          <w:lang w:eastAsia="ru-RU"/>
        </w:rPr>
      </w:pPr>
      <w:r w:rsidRPr="00745797">
        <w:rPr>
          <w:rFonts w:ascii="Times New Roman" w:hAnsi="Times New Roman"/>
          <w:bCs/>
          <w:spacing w:val="-6"/>
          <w:sz w:val="28"/>
          <w:szCs w:val="28"/>
          <w:lang w:eastAsia="ru-RU"/>
        </w:rPr>
        <w:t>Поспелов Г.Н.  Теория литературы. Учебник.  –  М., 1978.</w:t>
      </w:r>
    </w:p>
    <w:p w:rsidR="00745797" w:rsidRPr="00745797" w:rsidRDefault="00745797" w:rsidP="00745797">
      <w:pPr>
        <w:pStyle w:val="a8"/>
        <w:numPr>
          <w:ilvl w:val="0"/>
          <w:numId w:val="31"/>
        </w:numPr>
        <w:tabs>
          <w:tab w:val="left" w:pos="1276"/>
          <w:tab w:val="left" w:pos="1560"/>
        </w:tabs>
        <w:spacing w:after="0" w:line="240" w:lineRule="auto"/>
        <w:ind w:left="0" w:firstLine="709"/>
        <w:jc w:val="both"/>
        <w:rPr>
          <w:rFonts w:ascii="Times New Roman" w:hAnsi="Times New Roman"/>
          <w:color w:val="00B050"/>
          <w:sz w:val="28"/>
          <w:szCs w:val="28"/>
        </w:rPr>
      </w:pPr>
      <w:r w:rsidRPr="00745797">
        <w:rPr>
          <w:rFonts w:ascii="Times New Roman" w:hAnsi="Times New Roman"/>
          <w:sz w:val="28"/>
          <w:szCs w:val="28"/>
        </w:rPr>
        <w:t xml:space="preserve">Поспелов, Г.Н. Введение в литературоведение: учебник / Г.Н. Поспелов. – 3-е изд. – М.: </w:t>
      </w:r>
      <w:proofErr w:type="spellStart"/>
      <w:r w:rsidRPr="00745797">
        <w:rPr>
          <w:rFonts w:ascii="Times New Roman" w:hAnsi="Times New Roman"/>
          <w:sz w:val="28"/>
          <w:szCs w:val="28"/>
        </w:rPr>
        <w:t>Высш</w:t>
      </w:r>
      <w:proofErr w:type="spellEnd"/>
      <w:r w:rsidRPr="00745797">
        <w:rPr>
          <w:rFonts w:ascii="Times New Roman" w:hAnsi="Times New Roman"/>
          <w:sz w:val="28"/>
          <w:szCs w:val="28"/>
        </w:rPr>
        <w:t>. школа, 1988. – 517 с. (</w:t>
      </w:r>
      <w:hyperlink r:id="rId9" w:history="1">
        <w:r w:rsidRPr="00745797">
          <w:rPr>
            <w:rFonts w:ascii="Times New Roman" w:hAnsi="Times New Roman"/>
            <w:color w:val="0000FF"/>
            <w:sz w:val="28"/>
            <w:szCs w:val="28"/>
            <w:u w:val="single"/>
            <w:lang w:val="en-US"/>
          </w:rPr>
          <w:t>https</w:t>
        </w:r>
        <w:r w:rsidRPr="00745797">
          <w:rPr>
            <w:rFonts w:ascii="Times New Roman" w:hAnsi="Times New Roman"/>
            <w:color w:val="0000FF"/>
            <w:sz w:val="28"/>
            <w:szCs w:val="28"/>
            <w:u w:val="single"/>
          </w:rPr>
          <w:t>://</w:t>
        </w:r>
        <w:r w:rsidRPr="00745797">
          <w:rPr>
            <w:rFonts w:ascii="Times New Roman" w:hAnsi="Times New Roman"/>
            <w:color w:val="0000FF"/>
            <w:sz w:val="28"/>
            <w:szCs w:val="28"/>
            <w:u w:val="single"/>
            <w:lang w:val="en-US"/>
          </w:rPr>
          <w:t>cloud</w:t>
        </w:r>
        <w:r w:rsidRPr="00745797">
          <w:rPr>
            <w:rFonts w:ascii="Times New Roman" w:hAnsi="Times New Roman"/>
            <w:color w:val="0000FF"/>
            <w:sz w:val="28"/>
            <w:szCs w:val="28"/>
            <w:u w:val="single"/>
          </w:rPr>
          <w:t>.</w:t>
        </w:r>
        <w:r w:rsidRPr="00745797">
          <w:rPr>
            <w:rFonts w:ascii="Times New Roman" w:hAnsi="Times New Roman"/>
            <w:color w:val="0000FF"/>
            <w:sz w:val="28"/>
            <w:szCs w:val="28"/>
            <w:u w:val="single"/>
            <w:lang w:val="en-US"/>
          </w:rPr>
          <w:t>mail</w:t>
        </w:r>
        <w:r w:rsidRPr="00745797">
          <w:rPr>
            <w:rFonts w:ascii="Times New Roman" w:hAnsi="Times New Roman"/>
            <w:color w:val="0000FF"/>
            <w:sz w:val="28"/>
            <w:szCs w:val="28"/>
            <w:u w:val="single"/>
          </w:rPr>
          <w:t>.</w:t>
        </w:r>
        <w:proofErr w:type="spellStart"/>
        <w:r w:rsidRPr="00745797">
          <w:rPr>
            <w:rFonts w:ascii="Times New Roman" w:hAnsi="Times New Roman"/>
            <w:color w:val="0000FF"/>
            <w:sz w:val="28"/>
            <w:szCs w:val="28"/>
            <w:u w:val="single"/>
            <w:lang w:val="en-US"/>
          </w:rPr>
          <w:t>ru</w:t>
        </w:r>
        <w:proofErr w:type="spellEnd"/>
        <w:r w:rsidRPr="00745797">
          <w:rPr>
            <w:rFonts w:ascii="Times New Roman" w:hAnsi="Times New Roman"/>
            <w:color w:val="0000FF"/>
            <w:sz w:val="28"/>
            <w:szCs w:val="28"/>
            <w:u w:val="single"/>
          </w:rPr>
          <w:t>/</w:t>
        </w:r>
        <w:r w:rsidRPr="00745797">
          <w:rPr>
            <w:rFonts w:ascii="Times New Roman" w:hAnsi="Times New Roman"/>
            <w:color w:val="0000FF"/>
            <w:sz w:val="28"/>
            <w:szCs w:val="28"/>
            <w:u w:val="single"/>
            <w:lang w:val="en-US"/>
          </w:rPr>
          <w:t>public</w:t>
        </w:r>
        <w:r w:rsidRPr="00745797">
          <w:rPr>
            <w:rFonts w:ascii="Times New Roman" w:hAnsi="Times New Roman"/>
            <w:color w:val="0000FF"/>
            <w:sz w:val="28"/>
            <w:szCs w:val="28"/>
            <w:u w:val="single"/>
          </w:rPr>
          <w:t>/7</w:t>
        </w:r>
        <w:proofErr w:type="spellStart"/>
        <w:r w:rsidRPr="00745797">
          <w:rPr>
            <w:rFonts w:ascii="Times New Roman" w:hAnsi="Times New Roman"/>
            <w:color w:val="0000FF"/>
            <w:sz w:val="28"/>
            <w:szCs w:val="28"/>
            <w:u w:val="single"/>
            <w:lang w:val="en-US"/>
          </w:rPr>
          <w:t>Qa</w:t>
        </w:r>
        <w:proofErr w:type="spellEnd"/>
        <w:r w:rsidRPr="00745797">
          <w:rPr>
            <w:rFonts w:ascii="Times New Roman" w:hAnsi="Times New Roman"/>
            <w:color w:val="0000FF"/>
            <w:sz w:val="28"/>
            <w:szCs w:val="28"/>
            <w:u w:val="single"/>
          </w:rPr>
          <w:t>9/6</w:t>
        </w:r>
        <w:r w:rsidRPr="00745797">
          <w:rPr>
            <w:rFonts w:ascii="Times New Roman" w:hAnsi="Times New Roman"/>
            <w:color w:val="0000FF"/>
            <w:sz w:val="28"/>
            <w:szCs w:val="28"/>
            <w:u w:val="single"/>
            <w:lang w:val="en-US"/>
          </w:rPr>
          <w:t>e</w:t>
        </w:r>
        <w:r w:rsidRPr="00745797">
          <w:rPr>
            <w:rFonts w:ascii="Times New Roman" w:hAnsi="Times New Roman"/>
            <w:color w:val="0000FF"/>
            <w:sz w:val="28"/>
            <w:szCs w:val="28"/>
            <w:u w:val="single"/>
          </w:rPr>
          <w:t>82</w:t>
        </w:r>
        <w:proofErr w:type="spellStart"/>
        <w:r w:rsidRPr="00745797">
          <w:rPr>
            <w:rFonts w:ascii="Times New Roman" w:hAnsi="Times New Roman"/>
            <w:color w:val="0000FF"/>
            <w:sz w:val="28"/>
            <w:szCs w:val="28"/>
            <w:u w:val="single"/>
            <w:lang w:val="en-US"/>
          </w:rPr>
          <w:t>pLKFx</w:t>
        </w:r>
        <w:proofErr w:type="spellEnd"/>
      </w:hyperlink>
      <w:r w:rsidRPr="00745797">
        <w:rPr>
          <w:rFonts w:ascii="Times New Roman" w:hAnsi="Times New Roman"/>
          <w:sz w:val="28"/>
          <w:szCs w:val="28"/>
        </w:rPr>
        <w:t>/)</w:t>
      </w:r>
    </w:p>
    <w:p w:rsidR="00745797" w:rsidRPr="00745797" w:rsidRDefault="00745797" w:rsidP="00745797">
      <w:pPr>
        <w:pStyle w:val="a8"/>
        <w:numPr>
          <w:ilvl w:val="0"/>
          <w:numId w:val="31"/>
        </w:numPr>
        <w:tabs>
          <w:tab w:val="left" w:pos="1276"/>
          <w:tab w:val="left" w:pos="1560"/>
        </w:tabs>
        <w:spacing w:after="0" w:line="240" w:lineRule="auto"/>
        <w:ind w:left="0" w:firstLine="709"/>
        <w:jc w:val="both"/>
        <w:rPr>
          <w:rFonts w:ascii="Times New Roman" w:hAnsi="Times New Roman"/>
          <w:sz w:val="28"/>
          <w:szCs w:val="28"/>
        </w:rPr>
      </w:pPr>
      <w:r w:rsidRPr="00745797">
        <w:rPr>
          <w:rFonts w:ascii="Times New Roman" w:hAnsi="Times New Roman"/>
          <w:sz w:val="28"/>
          <w:szCs w:val="28"/>
        </w:rPr>
        <w:t xml:space="preserve">Сухих, И.Н. Теория литературы. Практическая поэтика: учебник / И.Н. Сухих. – СПб.: </w:t>
      </w:r>
      <w:proofErr w:type="spellStart"/>
      <w:r w:rsidRPr="00745797">
        <w:rPr>
          <w:rFonts w:ascii="Times New Roman" w:hAnsi="Times New Roman"/>
          <w:sz w:val="28"/>
          <w:szCs w:val="28"/>
        </w:rPr>
        <w:t>Филол</w:t>
      </w:r>
      <w:proofErr w:type="spellEnd"/>
      <w:r w:rsidRPr="00745797">
        <w:rPr>
          <w:rFonts w:ascii="Times New Roman" w:hAnsi="Times New Roman"/>
          <w:sz w:val="28"/>
          <w:szCs w:val="28"/>
        </w:rPr>
        <w:t xml:space="preserve">. </w:t>
      </w:r>
      <w:proofErr w:type="gramStart"/>
      <w:r w:rsidRPr="00745797">
        <w:rPr>
          <w:rFonts w:ascii="Times New Roman" w:hAnsi="Times New Roman"/>
          <w:sz w:val="28"/>
          <w:szCs w:val="28"/>
        </w:rPr>
        <w:t>фак-т</w:t>
      </w:r>
      <w:proofErr w:type="gramEnd"/>
      <w:r w:rsidRPr="00745797">
        <w:rPr>
          <w:rFonts w:ascii="Times New Roman" w:hAnsi="Times New Roman"/>
          <w:sz w:val="28"/>
          <w:szCs w:val="28"/>
        </w:rPr>
        <w:t xml:space="preserve"> СПбГУ, 2014. – 352 с. (</w:t>
      </w:r>
      <w:hyperlink r:id="rId10" w:history="1">
        <w:r w:rsidRPr="00745797">
          <w:rPr>
            <w:rFonts w:ascii="Times New Roman" w:hAnsi="Times New Roman"/>
            <w:color w:val="0000FF"/>
            <w:sz w:val="28"/>
            <w:szCs w:val="28"/>
            <w:u w:val="single"/>
            <w:lang w:val="en-US"/>
          </w:rPr>
          <w:t>https</w:t>
        </w:r>
        <w:r w:rsidRPr="00745797">
          <w:rPr>
            <w:rFonts w:ascii="Times New Roman" w:hAnsi="Times New Roman"/>
            <w:color w:val="0000FF"/>
            <w:sz w:val="28"/>
            <w:szCs w:val="28"/>
            <w:u w:val="single"/>
          </w:rPr>
          <w:t>://</w:t>
        </w:r>
        <w:r w:rsidRPr="00745797">
          <w:rPr>
            <w:rFonts w:ascii="Times New Roman" w:hAnsi="Times New Roman"/>
            <w:color w:val="0000FF"/>
            <w:sz w:val="28"/>
            <w:szCs w:val="28"/>
            <w:u w:val="single"/>
            <w:lang w:val="en-US"/>
          </w:rPr>
          <w:t>cloud</w:t>
        </w:r>
        <w:r w:rsidRPr="00745797">
          <w:rPr>
            <w:rFonts w:ascii="Times New Roman" w:hAnsi="Times New Roman"/>
            <w:color w:val="0000FF"/>
            <w:sz w:val="28"/>
            <w:szCs w:val="28"/>
            <w:u w:val="single"/>
          </w:rPr>
          <w:t>.</w:t>
        </w:r>
        <w:r w:rsidRPr="00745797">
          <w:rPr>
            <w:rFonts w:ascii="Times New Roman" w:hAnsi="Times New Roman"/>
            <w:color w:val="0000FF"/>
            <w:sz w:val="28"/>
            <w:szCs w:val="28"/>
            <w:u w:val="single"/>
            <w:lang w:val="en-US"/>
          </w:rPr>
          <w:t>mail</w:t>
        </w:r>
        <w:r w:rsidRPr="00745797">
          <w:rPr>
            <w:rFonts w:ascii="Times New Roman" w:hAnsi="Times New Roman"/>
            <w:color w:val="0000FF"/>
            <w:sz w:val="28"/>
            <w:szCs w:val="28"/>
            <w:u w:val="single"/>
          </w:rPr>
          <w:t>.</w:t>
        </w:r>
        <w:proofErr w:type="spellStart"/>
        <w:r w:rsidRPr="00745797">
          <w:rPr>
            <w:rFonts w:ascii="Times New Roman" w:hAnsi="Times New Roman"/>
            <w:color w:val="0000FF"/>
            <w:sz w:val="28"/>
            <w:szCs w:val="28"/>
            <w:u w:val="single"/>
            <w:lang w:val="en-US"/>
          </w:rPr>
          <w:t>ru</w:t>
        </w:r>
        <w:proofErr w:type="spellEnd"/>
        <w:r w:rsidRPr="00745797">
          <w:rPr>
            <w:rFonts w:ascii="Times New Roman" w:hAnsi="Times New Roman"/>
            <w:color w:val="0000FF"/>
            <w:sz w:val="28"/>
            <w:szCs w:val="28"/>
            <w:u w:val="single"/>
          </w:rPr>
          <w:t>/</w:t>
        </w:r>
        <w:r w:rsidRPr="00745797">
          <w:rPr>
            <w:rFonts w:ascii="Times New Roman" w:hAnsi="Times New Roman"/>
            <w:color w:val="0000FF"/>
            <w:sz w:val="28"/>
            <w:szCs w:val="28"/>
            <w:u w:val="single"/>
            <w:lang w:val="en-US"/>
          </w:rPr>
          <w:t>public</w:t>
        </w:r>
        <w:r w:rsidRPr="00745797">
          <w:rPr>
            <w:rFonts w:ascii="Times New Roman" w:hAnsi="Times New Roman"/>
            <w:color w:val="0000FF"/>
            <w:sz w:val="28"/>
            <w:szCs w:val="28"/>
            <w:u w:val="single"/>
          </w:rPr>
          <w:t>/7</w:t>
        </w:r>
        <w:proofErr w:type="spellStart"/>
        <w:r w:rsidRPr="00745797">
          <w:rPr>
            <w:rFonts w:ascii="Times New Roman" w:hAnsi="Times New Roman"/>
            <w:color w:val="0000FF"/>
            <w:sz w:val="28"/>
            <w:szCs w:val="28"/>
            <w:u w:val="single"/>
            <w:lang w:val="en-US"/>
          </w:rPr>
          <w:t>Qa</w:t>
        </w:r>
        <w:proofErr w:type="spellEnd"/>
        <w:r w:rsidRPr="00745797">
          <w:rPr>
            <w:rFonts w:ascii="Times New Roman" w:hAnsi="Times New Roman"/>
            <w:color w:val="0000FF"/>
            <w:sz w:val="28"/>
            <w:szCs w:val="28"/>
            <w:u w:val="single"/>
          </w:rPr>
          <w:t>9/6</w:t>
        </w:r>
        <w:r w:rsidRPr="00745797">
          <w:rPr>
            <w:rFonts w:ascii="Times New Roman" w:hAnsi="Times New Roman"/>
            <w:color w:val="0000FF"/>
            <w:sz w:val="28"/>
            <w:szCs w:val="28"/>
            <w:u w:val="single"/>
            <w:lang w:val="en-US"/>
          </w:rPr>
          <w:t>e</w:t>
        </w:r>
        <w:r w:rsidRPr="00745797">
          <w:rPr>
            <w:rFonts w:ascii="Times New Roman" w:hAnsi="Times New Roman"/>
            <w:color w:val="0000FF"/>
            <w:sz w:val="28"/>
            <w:szCs w:val="28"/>
            <w:u w:val="single"/>
          </w:rPr>
          <w:t>82</w:t>
        </w:r>
        <w:proofErr w:type="spellStart"/>
        <w:r w:rsidRPr="00745797">
          <w:rPr>
            <w:rFonts w:ascii="Times New Roman" w:hAnsi="Times New Roman"/>
            <w:color w:val="0000FF"/>
            <w:sz w:val="28"/>
            <w:szCs w:val="28"/>
            <w:u w:val="single"/>
            <w:lang w:val="en-US"/>
          </w:rPr>
          <w:t>pLKFx</w:t>
        </w:r>
        <w:proofErr w:type="spellEnd"/>
      </w:hyperlink>
      <w:r w:rsidRPr="00745797">
        <w:rPr>
          <w:rFonts w:ascii="Times New Roman" w:hAnsi="Times New Roman"/>
          <w:sz w:val="28"/>
          <w:szCs w:val="28"/>
        </w:rPr>
        <w:t>/)</w:t>
      </w:r>
    </w:p>
    <w:p w:rsidR="00745797" w:rsidRPr="00745797" w:rsidRDefault="00745797" w:rsidP="00745797">
      <w:pPr>
        <w:pStyle w:val="a8"/>
        <w:numPr>
          <w:ilvl w:val="0"/>
          <w:numId w:val="31"/>
        </w:numPr>
        <w:shd w:val="clear" w:color="auto" w:fill="FFFFFF"/>
        <w:tabs>
          <w:tab w:val="left" w:pos="1276"/>
          <w:tab w:val="left" w:pos="1560"/>
        </w:tabs>
        <w:spacing w:after="0" w:line="240" w:lineRule="auto"/>
        <w:ind w:left="0" w:firstLine="709"/>
        <w:jc w:val="both"/>
        <w:rPr>
          <w:rFonts w:ascii="Times New Roman" w:hAnsi="Times New Roman"/>
          <w:bCs/>
          <w:spacing w:val="-6"/>
          <w:sz w:val="28"/>
          <w:szCs w:val="28"/>
          <w:lang w:eastAsia="ru-RU"/>
        </w:rPr>
      </w:pPr>
      <w:r w:rsidRPr="00745797">
        <w:rPr>
          <w:rFonts w:ascii="Times New Roman" w:hAnsi="Times New Roman"/>
          <w:bCs/>
          <w:spacing w:val="-6"/>
          <w:sz w:val="28"/>
          <w:szCs w:val="28"/>
          <w:lang w:eastAsia="ru-RU"/>
        </w:rPr>
        <w:t>Тамарченко Н.Д. Теория литературы. Учебное пособие. В 2 т. – М.: Академия, 2004.</w:t>
      </w:r>
    </w:p>
    <w:p w:rsidR="00745797" w:rsidRPr="00745797" w:rsidRDefault="00745797" w:rsidP="00745797">
      <w:pPr>
        <w:pStyle w:val="a8"/>
        <w:numPr>
          <w:ilvl w:val="0"/>
          <w:numId w:val="31"/>
        </w:numPr>
        <w:tabs>
          <w:tab w:val="left" w:pos="1276"/>
          <w:tab w:val="left" w:pos="1560"/>
        </w:tabs>
        <w:spacing w:after="0" w:line="240" w:lineRule="auto"/>
        <w:ind w:left="0" w:firstLine="709"/>
        <w:jc w:val="both"/>
        <w:rPr>
          <w:rFonts w:ascii="Times New Roman" w:hAnsi="Times New Roman"/>
          <w:color w:val="000000"/>
          <w:sz w:val="28"/>
          <w:szCs w:val="28"/>
          <w:lang w:eastAsia="ru-RU"/>
        </w:rPr>
      </w:pPr>
      <w:r w:rsidRPr="00745797">
        <w:rPr>
          <w:rFonts w:ascii="Times New Roman" w:hAnsi="Times New Roman"/>
          <w:color w:val="000000"/>
          <w:sz w:val="28"/>
          <w:szCs w:val="28"/>
          <w:lang w:eastAsia="ru-RU"/>
        </w:rPr>
        <w:t xml:space="preserve">Теория </w:t>
      </w:r>
      <w:proofErr w:type="gramStart"/>
      <w:r w:rsidRPr="00745797">
        <w:rPr>
          <w:rFonts w:ascii="Times New Roman" w:hAnsi="Times New Roman"/>
          <w:color w:val="000000"/>
          <w:sz w:val="28"/>
          <w:szCs w:val="28"/>
          <w:lang w:eastAsia="ru-RU"/>
        </w:rPr>
        <w:t>литературы :</w:t>
      </w:r>
      <w:proofErr w:type="gramEnd"/>
      <w:r w:rsidRPr="00745797">
        <w:rPr>
          <w:rFonts w:ascii="Times New Roman" w:hAnsi="Times New Roman"/>
          <w:color w:val="000000"/>
          <w:sz w:val="28"/>
          <w:szCs w:val="28"/>
          <w:lang w:eastAsia="ru-RU"/>
        </w:rPr>
        <w:t xml:space="preserve"> в 2 т. / под ред. Н. Д. Тамарченко : учебное пособие. Т. 1, </w:t>
      </w:r>
      <w:smartTag w:uri="urn:schemas-microsoft-com:office:smarttags" w:element="metricconverter">
        <w:smartTagPr>
          <w:attr w:name="ProductID" w:val="2. М"/>
        </w:smartTagPr>
        <w:r w:rsidRPr="00745797">
          <w:rPr>
            <w:rFonts w:ascii="Times New Roman" w:hAnsi="Times New Roman"/>
            <w:color w:val="000000"/>
            <w:sz w:val="28"/>
            <w:szCs w:val="28"/>
            <w:lang w:eastAsia="ru-RU"/>
          </w:rPr>
          <w:t xml:space="preserve">2. </w:t>
        </w:r>
        <w:proofErr w:type="gramStart"/>
        <w:r w:rsidRPr="00745797">
          <w:rPr>
            <w:rFonts w:ascii="Times New Roman" w:hAnsi="Times New Roman"/>
            <w:color w:val="000000"/>
            <w:sz w:val="28"/>
            <w:szCs w:val="28"/>
            <w:lang w:eastAsia="ru-RU"/>
          </w:rPr>
          <w:t>М</w:t>
        </w:r>
      </w:smartTag>
      <w:r w:rsidRPr="00745797">
        <w:rPr>
          <w:rFonts w:ascii="Times New Roman" w:hAnsi="Times New Roman"/>
          <w:color w:val="000000"/>
          <w:sz w:val="28"/>
          <w:szCs w:val="28"/>
          <w:lang w:eastAsia="ru-RU"/>
        </w:rPr>
        <w:t>. :</w:t>
      </w:r>
      <w:proofErr w:type="gramEnd"/>
      <w:r w:rsidRPr="00745797">
        <w:rPr>
          <w:rFonts w:ascii="Times New Roman" w:hAnsi="Times New Roman"/>
          <w:color w:val="000000"/>
          <w:sz w:val="28"/>
          <w:szCs w:val="28"/>
          <w:lang w:eastAsia="ru-RU"/>
        </w:rPr>
        <w:t xml:space="preserve"> Изд. центр «Академия», 2004.</w:t>
      </w:r>
    </w:p>
    <w:p w:rsidR="00745797" w:rsidRPr="00745797" w:rsidRDefault="00745797" w:rsidP="00745797">
      <w:pPr>
        <w:pStyle w:val="a8"/>
        <w:numPr>
          <w:ilvl w:val="0"/>
          <w:numId w:val="31"/>
        </w:numPr>
        <w:tabs>
          <w:tab w:val="left" w:pos="1276"/>
          <w:tab w:val="left" w:pos="1560"/>
        </w:tabs>
        <w:spacing w:after="0" w:line="240" w:lineRule="auto"/>
        <w:ind w:left="0" w:firstLine="709"/>
        <w:jc w:val="both"/>
        <w:rPr>
          <w:rFonts w:ascii="Times New Roman" w:hAnsi="Times New Roman"/>
          <w:color w:val="000000"/>
          <w:sz w:val="28"/>
          <w:szCs w:val="28"/>
          <w:lang w:eastAsia="ru-RU"/>
        </w:rPr>
      </w:pPr>
      <w:r w:rsidRPr="00745797">
        <w:rPr>
          <w:rFonts w:ascii="Times New Roman" w:hAnsi="Times New Roman"/>
          <w:color w:val="000000"/>
          <w:sz w:val="28"/>
          <w:szCs w:val="28"/>
          <w:lang w:eastAsia="ru-RU"/>
        </w:rPr>
        <w:t xml:space="preserve">Томашевский Б. В. Теория литературы. Поэтика. </w:t>
      </w:r>
      <w:proofErr w:type="gramStart"/>
      <w:r w:rsidRPr="00745797">
        <w:rPr>
          <w:rFonts w:ascii="Times New Roman" w:hAnsi="Times New Roman"/>
          <w:color w:val="000000"/>
          <w:sz w:val="28"/>
          <w:szCs w:val="28"/>
          <w:lang w:eastAsia="ru-RU"/>
        </w:rPr>
        <w:t>М. :</w:t>
      </w:r>
      <w:proofErr w:type="gramEnd"/>
      <w:r w:rsidRPr="00745797">
        <w:rPr>
          <w:rFonts w:ascii="Times New Roman" w:hAnsi="Times New Roman"/>
          <w:color w:val="000000"/>
          <w:sz w:val="28"/>
          <w:szCs w:val="28"/>
          <w:lang w:eastAsia="ru-RU"/>
        </w:rPr>
        <w:t xml:space="preserve"> Аспект Пресс, 1996. – 334 с.</w:t>
      </w:r>
    </w:p>
    <w:p w:rsidR="00745797" w:rsidRPr="00745797" w:rsidRDefault="00745797" w:rsidP="00745797">
      <w:pPr>
        <w:pStyle w:val="a8"/>
        <w:numPr>
          <w:ilvl w:val="0"/>
          <w:numId w:val="31"/>
        </w:numPr>
        <w:tabs>
          <w:tab w:val="left" w:pos="1276"/>
          <w:tab w:val="left" w:pos="1560"/>
        </w:tabs>
        <w:spacing w:after="0" w:line="240" w:lineRule="auto"/>
        <w:ind w:left="0" w:firstLine="709"/>
        <w:jc w:val="both"/>
        <w:rPr>
          <w:rFonts w:ascii="Times New Roman" w:hAnsi="Times New Roman"/>
          <w:sz w:val="28"/>
          <w:szCs w:val="28"/>
        </w:rPr>
      </w:pPr>
      <w:proofErr w:type="spellStart"/>
      <w:r w:rsidRPr="00745797">
        <w:rPr>
          <w:rFonts w:ascii="Times New Roman" w:hAnsi="Times New Roman"/>
          <w:sz w:val="28"/>
          <w:szCs w:val="28"/>
        </w:rPr>
        <w:t>Хализев</w:t>
      </w:r>
      <w:proofErr w:type="spellEnd"/>
      <w:r w:rsidRPr="00745797">
        <w:rPr>
          <w:rFonts w:ascii="Times New Roman" w:hAnsi="Times New Roman"/>
          <w:sz w:val="28"/>
          <w:szCs w:val="28"/>
        </w:rPr>
        <w:t xml:space="preserve">, В.Е. Теория литературы: учебник / В.Е. </w:t>
      </w:r>
      <w:proofErr w:type="spellStart"/>
      <w:r w:rsidRPr="00745797">
        <w:rPr>
          <w:rFonts w:ascii="Times New Roman" w:hAnsi="Times New Roman"/>
          <w:sz w:val="28"/>
          <w:szCs w:val="28"/>
        </w:rPr>
        <w:t>Хализев</w:t>
      </w:r>
      <w:proofErr w:type="spellEnd"/>
      <w:r w:rsidRPr="00745797">
        <w:rPr>
          <w:rFonts w:ascii="Times New Roman" w:hAnsi="Times New Roman"/>
          <w:sz w:val="28"/>
          <w:szCs w:val="28"/>
        </w:rPr>
        <w:t>. – М.: Высшая школа, 1999. – 797 с.</w:t>
      </w:r>
      <w:r w:rsidRPr="00745797">
        <w:rPr>
          <w:rFonts w:ascii="Times New Roman" w:hAnsi="Times New Roman"/>
          <w:color w:val="00B050"/>
          <w:sz w:val="28"/>
          <w:szCs w:val="28"/>
        </w:rPr>
        <w:t xml:space="preserve"> (</w:t>
      </w:r>
      <w:hyperlink r:id="rId11" w:history="1">
        <w:r w:rsidRPr="00745797">
          <w:rPr>
            <w:rStyle w:val="aa"/>
            <w:rFonts w:ascii="Times New Roman" w:hAnsi="Times New Roman"/>
            <w:sz w:val="28"/>
            <w:szCs w:val="28"/>
            <w:lang w:val="en-US"/>
          </w:rPr>
          <w:t>https</w:t>
        </w:r>
        <w:r w:rsidRPr="00745797">
          <w:rPr>
            <w:rStyle w:val="aa"/>
            <w:rFonts w:ascii="Times New Roman" w:hAnsi="Times New Roman"/>
            <w:sz w:val="28"/>
            <w:szCs w:val="28"/>
          </w:rPr>
          <w:t>://</w:t>
        </w:r>
        <w:r w:rsidRPr="00745797">
          <w:rPr>
            <w:rStyle w:val="aa"/>
            <w:rFonts w:ascii="Times New Roman" w:hAnsi="Times New Roman"/>
            <w:sz w:val="28"/>
            <w:szCs w:val="28"/>
            <w:lang w:val="en-US"/>
          </w:rPr>
          <w:t>cloud</w:t>
        </w:r>
        <w:r w:rsidRPr="00745797">
          <w:rPr>
            <w:rStyle w:val="aa"/>
            <w:rFonts w:ascii="Times New Roman" w:hAnsi="Times New Roman"/>
            <w:sz w:val="28"/>
            <w:szCs w:val="28"/>
          </w:rPr>
          <w:t>.</w:t>
        </w:r>
        <w:r w:rsidRPr="00745797">
          <w:rPr>
            <w:rStyle w:val="aa"/>
            <w:rFonts w:ascii="Times New Roman" w:hAnsi="Times New Roman"/>
            <w:sz w:val="28"/>
            <w:szCs w:val="28"/>
            <w:lang w:val="en-US"/>
          </w:rPr>
          <w:t>mail</w:t>
        </w:r>
        <w:r w:rsidRPr="00745797">
          <w:rPr>
            <w:rStyle w:val="aa"/>
            <w:rFonts w:ascii="Times New Roman" w:hAnsi="Times New Roman"/>
            <w:sz w:val="28"/>
            <w:szCs w:val="28"/>
          </w:rPr>
          <w:t>.</w:t>
        </w:r>
        <w:proofErr w:type="spellStart"/>
        <w:r w:rsidRPr="00745797">
          <w:rPr>
            <w:rStyle w:val="aa"/>
            <w:rFonts w:ascii="Times New Roman" w:hAnsi="Times New Roman"/>
            <w:sz w:val="28"/>
            <w:szCs w:val="28"/>
            <w:lang w:val="en-US"/>
          </w:rPr>
          <w:t>ru</w:t>
        </w:r>
        <w:proofErr w:type="spellEnd"/>
        <w:r w:rsidRPr="00745797">
          <w:rPr>
            <w:rStyle w:val="aa"/>
            <w:rFonts w:ascii="Times New Roman" w:hAnsi="Times New Roman"/>
            <w:sz w:val="28"/>
            <w:szCs w:val="28"/>
          </w:rPr>
          <w:t>/</w:t>
        </w:r>
        <w:r w:rsidRPr="00745797">
          <w:rPr>
            <w:rStyle w:val="aa"/>
            <w:rFonts w:ascii="Times New Roman" w:hAnsi="Times New Roman"/>
            <w:sz w:val="28"/>
            <w:szCs w:val="28"/>
            <w:lang w:val="en-US"/>
          </w:rPr>
          <w:t>public</w:t>
        </w:r>
        <w:r w:rsidRPr="00745797">
          <w:rPr>
            <w:rStyle w:val="aa"/>
            <w:rFonts w:ascii="Times New Roman" w:hAnsi="Times New Roman"/>
            <w:sz w:val="28"/>
            <w:szCs w:val="28"/>
          </w:rPr>
          <w:t>/7</w:t>
        </w:r>
        <w:proofErr w:type="spellStart"/>
        <w:r w:rsidRPr="00745797">
          <w:rPr>
            <w:rStyle w:val="aa"/>
            <w:rFonts w:ascii="Times New Roman" w:hAnsi="Times New Roman"/>
            <w:sz w:val="28"/>
            <w:szCs w:val="28"/>
            <w:lang w:val="en-US"/>
          </w:rPr>
          <w:t>Qa</w:t>
        </w:r>
        <w:proofErr w:type="spellEnd"/>
        <w:r w:rsidRPr="00745797">
          <w:rPr>
            <w:rStyle w:val="aa"/>
            <w:rFonts w:ascii="Times New Roman" w:hAnsi="Times New Roman"/>
            <w:sz w:val="28"/>
            <w:szCs w:val="28"/>
          </w:rPr>
          <w:t>9/6</w:t>
        </w:r>
        <w:r w:rsidRPr="00745797">
          <w:rPr>
            <w:rStyle w:val="aa"/>
            <w:rFonts w:ascii="Times New Roman" w:hAnsi="Times New Roman"/>
            <w:sz w:val="28"/>
            <w:szCs w:val="28"/>
            <w:lang w:val="en-US"/>
          </w:rPr>
          <w:t>e</w:t>
        </w:r>
        <w:r w:rsidRPr="00745797">
          <w:rPr>
            <w:rStyle w:val="aa"/>
            <w:rFonts w:ascii="Times New Roman" w:hAnsi="Times New Roman"/>
            <w:sz w:val="28"/>
            <w:szCs w:val="28"/>
          </w:rPr>
          <w:t>82</w:t>
        </w:r>
        <w:proofErr w:type="spellStart"/>
        <w:r w:rsidRPr="00745797">
          <w:rPr>
            <w:rStyle w:val="aa"/>
            <w:rFonts w:ascii="Times New Roman" w:hAnsi="Times New Roman"/>
            <w:sz w:val="28"/>
            <w:szCs w:val="28"/>
            <w:lang w:val="en-US"/>
          </w:rPr>
          <w:t>pLKFx</w:t>
        </w:r>
        <w:proofErr w:type="spellEnd"/>
        <w:r w:rsidRPr="00745797">
          <w:rPr>
            <w:rStyle w:val="aa"/>
            <w:rFonts w:ascii="Times New Roman" w:hAnsi="Times New Roman"/>
            <w:sz w:val="28"/>
            <w:szCs w:val="28"/>
          </w:rPr>
          <w:t>/</w:t>
        </w:r>
      </w:hyperlink>
      <w:r w:rsidRPr="00745797">
        <w:rPr>
          <w:rFonts w:ascii="Times New Roman" w:hAnsi="Times New Roman"/>
          <w:sz w:val="28"/>
          <w:szCs w:val="28"/>
        </w:rPr>
        <w:t>)</w:t>
      </w:r>
    </w:p>
    <w:p w:rsidR="007F7D81" w:rsidRDefault="007F7D81">
      <w:pPr>
        <w:spacing w:after="160" w:line="259" w:lineRule="auto"/>
        <w:rPr>
          <w:rFonts w:ascii="Times New Roman" w:hAnsi="Times New Roman"/>
          <w:b/>
          <w:sz w:val="28"/>
          <w:szCs w:val="28"/>
          <w:lang w:eastAsia="ru-RU"/>
        </w:rPr>
      </w:pPr>
    </w:p>
    <w:p w:rsidR="00745797" w:rsidRDefault="00745797">
      <w:pPr>
        <w:spacing w:after="160" w:line="259" w:lineRule="auto"/>
        <w:rPr>
          <w:rFonts w:ascii="Times New Roman" w:hAnsi="Times New Roman"/>
          <w:b/>
          <w:sz w:val="28"/>
          <w:szCs w:val="28"/>
          <w:lang w:eastAsia="ru-RU"/>
        </w:rPr>
      </w:pPr>
      <w:r>
        <w:rPr>
          <w:rFonts w:ascii="Times New Roman" w:hAnsi="Times New Roman"/>
          <w:b/>
          <w:sz w:val="28"/>
          <w:szCs w:val="28"/>
          <w:lang w:eastAsia="ru-RU"/>
        </w:rPr>
        <w:br w:type="page"/>
      </w:r>
    </w:p>
    <w:p w:rsidR="006010E0" w:rsidRPr="00D17908" w:rsidRDefault="006010E0" w:rsidP="007F7D81">
      <w:pPr>
        <w:widowControl w:val="0"/>
        <w:spacing w:after="0" w:line="240" w:lineRule="auto"/>
        <w:jc w:val="center"/>
        <w:rPr>
          <w:rFonts w:ascii="Times New Roman" w:hAnsi="Times New Roman"/>
          <w:b/>
          <w:sz w:val="28"/>
          <w:szCs w:val="28"/>
          <w:lang w:eastAsia="ru-RU"/>
        </w:rPr>
      </w:pPr>
      <w:r w:rsidRPr="00D17908">
        <w:rPr>
          <w:rFonts w:ascii="Times New Roman" w:hAnsi="Times New Roman"/>
          <w:b/>
          <w:sz w:val="28"/>
          <w:szCs w:val="28"/>
          <w:lang w:eastAsia="ru-RU"/>
        </w:rPr>
        <w:lastRenderedPageBreak/>
        <w:t>Методические рекомендации по организации самостоятельной работы студентов по учебной дисциплине</w:t>
      </w:r>
    </w:p>
    <w:p w:rsidR="006010E0" w:rsidRDefault="006010E0" w:rsidP="007F7D81">
      <w:pPr>
        <w:tabs>
          <w:tab w:val="left" w:pos="1134"/>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Самостоятельная работа студентов включает в себя следующие виды работы:</w:t>
      </w:r>
    </w:p>
    <w:p w:rsidR="006010E0" w:rsidRDefault="006010E0" w:rsidP="007F7D81">
      <w:pPr>
        <w:pStyle w:val="a8"/>
        <w:numPr>
          <w:ilvl w:val="0"/>
          <w:numId w:val="3"/>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Подготовка к практическим занятиям (согласно планам ПЗ). </w:t>
      </w:r>
    </w:p>
    <w:p w:rsidR="006010E0" w:rsidRDefault="006010E0" w:rsidP="007F7D81">
      <w:pPr>
        <w:pStyle w:val="a8"/>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подготовке к практическим занятиям студент выполняет ряд заданий. Правильность выполнения этих заданий проверяется на практическом занятии путем собеседования и проверки конспектов. </w:t>
      </w:r>
    </w:p>
    <w:p w:rsidR="006010E0" w:rsidRDefault="006010E0" w:rsidP="007F7D81">
      <w:pPr>
        <w:pStyle w:val="a8"/>
        <w:numPr>
          <w:ilvl w:val="0"/>
          <w:numId w:val="3"/>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Конспектирование отдельной темы (теория стихосложения) с дальнейшей проверкой конспекта. </w:t>
      </w:r>
    </w:p>
    <w:p w:rsidR="006010E0" w:rsidRDefault="006010E0" w:rsidP="007F7D81">
      <w:pPr>
        <w:pStyle w:val="a8"/>
        <w:numPr>
          <w:ilvl w:val="0"/>
          <w:numId w:val="3"/>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к написанию контрольной работы.</w:t>
      </w:r>
    </w:p>
    <w:p w:rsidR="006010E0" w:rsidRDefault="006010E0" w:rsidP="007F7D81">
      <w:pPr>
        <w:pStyle w:val="a8"/>
        <w:numPr>
          <w:ilvl w:val="0"/>
          <w:numId w:val="3"/>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к зачету (экзамену) согласно контрольным вопросам для самоподготовки.</w:t>
      </w:r>
    </w:p>
    <w:p w:rsidR="006010E0" w:rsidRDefault="006010E0" w:rsidP="007F7D81">
      <w:pPr>
        <w:spacing w:after="0" w:line="240" w:lineRule="auto"/>
        <w:jc w:val="center"/>
        <w:rPr>
          <w:rFonts w:ascii="Times New Roman" w:hAnsi="Times New Roman"/>
          <w:b/>
          <w:sz w:val="28"/>
          <w:szCs w:val="28"/>
          <w:lang w:eastAsia="ru-RU"/>
        </w:rPr>
      </w:pPr>
    </w:p>
    <w:p w:rsidR="007F7D81" w:rsidRDefault="007F7D81" w:rsidP="007F7D8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Общие требования к выполнению заданий для СРС</w:t>
      </w:r>
    </w:p>
    <w:p w:rsidR="007F7D81" w:rsidRPr="000B6EBF" w:rsidRDefault="007F7D81" w:rsidP="007F7D81">
      <w:pPr>
        <w:pStyle w:val="a8"/>
        <w:tabs>
          <w:tab w:val="left" w:pos="1134"/>
        </w:tabs>
        <w:spacing w:after="0" w:line="240" w:lineRule="auto"/>
        <w:ind w:left="0" w:firstLine="709"/>
        <w:jc w:val="both"/>
        <w:rPr>
          <w:rFonts w:ascii="Times New Roman" w:eastAsia="Times New Roman" w:hAnsi="Times New Roman"/>
          <w:sz w:val="28"/>
          <w:szCs w:val="28"/>
          <w:lang w:eastAsia="ru-RU"/>
        </w:rPr>
      </w:pPr>
      <w:r w:rsidRPr="000B6EBF">
        <w:rPr>
          <w:rFonts w:ascii="Times New Roman" w:eastAsia="Times New Roman" w:hAnsi="Times New Roman"/>
          <w:sz w:val="28"/>
          <w:szCs w:val="28"/>
          <w:lang w:eastAsia="ru-RU"/>
        </w:rPr>
        <w:t xml:space="preserve">Задания для </w:t>
      </w:r>
      <w:r>
        <w:rPr>
          <w:rFonts w:ascii="Times New Roman" w:eastAsia="Times New Roman" w:hAnsi="Times New Roman"/>
          <w:sz w:val="28"/>
          <w:szCs w:val="28"/>
          <w:lang w:eastAsia="ru-RU"/>
        </w:rPr>
        <w:t>самостоятельной</w:t>
      </w:r>
      <w:r w:rsidRPr="000B6EBF">
        <w:rPr>
          <w:rFonts w:ascii="Times New Roman" w:eastAsia="Times New Roman" w:hAnsi="Times New Roman"/>
          <w:sz w:val="28"/>
          <w:szCs w:val="28"/>
          <w:lang w:eastAsia="ru-RU"/>
        </w:rPr>
        <w:t xml:space="preserve"> работы</w:t>
      </w:r>
      <w:r>
        <w:rPr>
          <w:rFonts w:ascii="Times New Roman" w:eastAsia="Times New Roman" w:hAnsi="Times New Roman"/>
          <w:sz w:val="28"/>
          <w:szCs w:val="28"/>
          <w:lang w:eastAsia="ru-RU"/>
        </w:rPr>
        <w:t xml:space="preserve"> (в том числе – ответы для письменной части практических работ)</w:t>
      </w:r>
      <w:r w:rsidRPr="000B6EBF">
        <w:rPr>
          <w:rFonts w:ascii="Times New Roman" w:eastAsia="Times New Roman" w:hAnsi="Times New Roman"/>
          <w:sz w:val="28"/>
          <w:szCs w:val="28"/>
          <w:lang w:eastAsia="ru-RU"/>
        </w:rPr>
        <w:t xml:space="preserve"> оформляются на листах формата А4 в компьютерном варианте. Поля: верхнее, нижнее – 2 см, </w:t>
      </w:r>
      <w:r>
        <w:rPr>
          <w:rFonts w:ascii="Times New Roman" w:eastAsia="Times New Roman" w:hAnsi="Times New Roman"/>
          <w:sz w:val="28"/>
          <w:szCs w:val="28"/>
          <w:lang w:eastAsia="ru-RU"/>
        </w:rPr>
        <w:t>левое</w:t>
      </w:r>
      <w:r w:rsidRPr="000B6EBF">
        <w:rPr>
          <w:rFonts w:ascii="Times New Roman" w:eastAsia="Times New Roman" w:hAnsi="Times New Roman"/>
          <w:sz w:val="28"/>
          <w:szCs w:val="28"/>
          <w:lang w:eastAsia="ru-RU"/>
        </w:rPr>
        <w:t xml:space="preserve"> – 3 см, </w:t>
      </w:r>
      <w:r>
        <w:rPr>
          <w:rFonts w:ascii="Times New Roman" w:eastAsia="Times New Roman" w:hAnsi="Times New Roman"/>
          <w:sz w:val="28"/>
          <w:szCs w:val="28"/>
          <w:lang w:eastAsia="ru-RU"/>
        </w:rPr>
        <w:t>правое</w:t>
      </w:r>
      <w:r w:rsidRPr="000B6EBF">
        <w:rPr>
          <w:rFonts w:ascii="Times New Roman" w:eastAsia="Times New Roman" w:hAnsi="Times New Roman"/>
          <w:sz w:val="28"/>
          <w:szCs w:val="28"/>
          <w:lang w:eastAsia="ru-RU"/>
        </w:rPr>
        <w:t xml:space="preserve"> – 1,5 см, шрифт </w:t>
      </w:r>
      <w:proofErr w:type="spellStart"/>
      <w:r w:rsidRPr="000B6EBF">
        <w:rPr>
          <w:rFonts w:ascii="Times New Roman" w:eastAsia="Times New Roman" w:hAnsi="Times New Roman"/>
          <w:sz w:val="28"/>
          <w:szCs w:val="28"/>
          <w:lang w:eastAsia="ru-RU"/>
        </w:rPr>
        <w:t>Times</w:t>
      </w:r>
      <w:proofErr w:type="spellEnd"/>
      <w:r w:rsidRPr="000B6EBF">
        <w:rPr>
          <w:rFonts w:ascii="Times New Roman" w:eastAsia="Times New Roman" w:hAnsi="Times New Roman"/>
          <w:sz w:val="28"/>
          <w:szCs w:val="28"/>
          <w:lang w:eastAsia="ru-RU"/>
        </w:rPr>
        <w:t xml:space="preserve"> </w:t>
      </w:r>
      <w:proofErr w:type="spellStart"/>
      <w:r w:rsidRPr="000B6EBF">
        <w:rPr>
          <w:rFonts w:ascii="Times New Roman" w:eastAsia="Times New Roman" w:hAnsi="Times New Roman"/>
          <w:sz w:val="28"/>
          <w:szCs w:val="28"/>
          <w:lang w:eastAsia="ru-RU"/>
        </w:rPr>
        <w:t>New</w:t>
      </w:r>
      <w:proofErr w:type="spellEnd"/>
      <w:r w:rsidRPr="000B6EBF">
        <w:rPr>
          <w:rFonts w:ascii="Times New Roman" w:eastAsia="Times New Roman" w:hAnsi="Times New Roman"/>
          <w:sz w:val="28"/>
          <w:szCs w:val="28"/>
          <w:lang w:eastAsia="ru-RU"/>
        </w:rPr>
        <w:t xml:space="preserve"> </w:t>
      </w:r>
      <w:proofErr w:type="spellStart"/>
      <w:r w:rsidRPr="000B6EBF">
        <w:rPr>
          <w:rFonts w:ascii="Times New Roman" w:eastAsia="Times New Roman" w:hAnsi="Times New Roman"/>
          <w:sz w:val="28"/>
          <w:szCs w:val="28"/>
          <w:lang w:eastAsia="ru-RU"/>
        </w:rPr>
        <w:t>Roman</w:t>
      </w:r>
      <w:proofErr w:type="spellEnd"/>
      <w:r w:rsidRPr="000B6EBF">
        <w:rPr>
          <w:rFonts w:ascii="Times New Roman" w:eastAsia="Times New Roman" w:hAnsi="Times New Roman"/>
          <w:sz w:val="28"/>
          <w:szCs w:val="28"/>
          <w:lang w:eastAsia="ru-RU"/>
        </w:rPr>
        <w:t xml:space="preserve">, размер шрифта – 14, интервал – 1,5, абзац – 1,25, выравнивание по ширине.  </w:t>
      </w:r>
    </w:p>
    <w:p w:rsidR="007F7D81" w:rsidRPr="000B6EBF" w:rsidRDefault="007F7D81" w:rsidP="007F7D81">
      <w:pPr>
        <w:pStyle w:val="a8"/>
        <w:tabs>
          <w:tab w:val="left" w:pos="1134"/>
        </w:tabs>
        <w:spacing w:after="0" w:line="240" w:lineRule="auto"/>
        <w:ind w:left="0" w:firstLine="709"/>
        <w:jc w:val="both"/>
        <w:rPr>
          <w:rFonts w:ascii="Times New Roman" w:eastAsia="Times New Roman" w:hAnsi="Times New Roman"/>
          <w:sz w:val="28"/>
          <w:szCs w:val="28"/>
          <w:lang w:eastAsia="ru-RU"/>
        </w:rPr>
      </w:pPr>
      <w:r w:rsidRPr="000B6EBF">
        <w:rPr>
          <w:rFonts w:ascii="Times New Roman" w:eastAsia="Times New Roman" w:hAnsi="Times New Roman"/>
          <w:sz w:val="28"/>
          <w:szCs w:val="28"/>
          <w:lang w:eastAsia="ru-RU"/>
        </w:rPr>
        <w:t>Нумерация страниц обязательна. Номер страницы ставится в правом верхнем углу страницы. Титульный лист не нумеруется.</w:t>
      </w:r>
    </w:p>
    <w:p w:rsidR="007F7D81" w:rsidRPr="000B6EBF" w:rsidRDefault="007F7D81" w:rsidP="007F7D81">
      <w:pPr>
        <w:pStyle w:val="a8"/>
        <w:tabs>
          <w:tab w:val="left" w:pos="1134"/>
        </w:tabs>
        <w:spacing w:after="0" w:line="240" w:lineRule="auto"/>
        <w:ind w:left="0" w:firstLine="709"/>
        <w:jc w:val="both"/>
        <w:rPr>
          <w:rFonts w:ascii="Times New Roman" w:eastAsia="Times New Roman" w:hAnsi="Times New Roman"/>
          <w:sz w:val="28"/>
          <w:szCs w:val="28"/>
          <w:lang w:eastAsia="ru-RU"/>
        </w:rPr>
      </w:pPr>
      <w:r w:rsidRPr="000B6EBF">
        <w:rPr>
          <w:rFonts w:ascii="Times New Roman" w:eastAsia="Times New Roman" w:hAnsi="Times New Roman"/>
          <w:sz w:val="28"/>
          <w:szCs w:val="28"/>
          <w:lang w:eastAsia="ru-RU"/>
        </w:rPr>
        <w:t>Р</w:t>
      </w:r>
      <w:r>
        <w:rPr>
          <w:rFonts w:ascii="Times New Roman" w:eastAsia="Times New Roman" w:hAnsi="Times New Roman"/>
          <w:sz w:val="28"/>
          <w:szCs w:val="28"/>
          <w:lang w:eastAsia="ru-RU"/>
        </w:rPr>
        <w:t>аботы</w:t>
      </w:r>
      <w:r w:rsidRPr="000B6EBF">
        <w:rPr>
          <w:rFonts w:ascii="Times New Roman" w:eastAsia="Times New Roman" w:hAnsi="Times New Roman"/>
          <w:sz w:val="28"/>
          <w:szCs w:val="28"/>
          <w:lang w:eastAsia="ru-RU"/>
        </w:rPr>
        <w:t xml:space="preserve"> сдаются преподавателю не позднее, чем за две недели до экзаменационной сессии, вместе с контрольной работой и </w:t>
      </w:r>
      <w:r>
        <w:rPr>
          <w:rFonts w:ascii="Times New Roman" w:eastAsia="Times New Roman" w:hAnsi="Times New Roman"/>
          <w:sz w:val="28"/>
          <w:szCs w:val="28"/>
          <w:lang w:eastAsia="ru-RU"/>
        </w:rPr>
        <w:t xml:space="preserve">индивидуальными заданиями. </w:t>
      </w:r>
    </w:p>
    <w:p w:rsidR="007F7D81" w:rsidRPr="007F7D81" w:rsidRDefault="007F7D81" w:rsidP="007F7D81">
      <w:pPr>
        <w:pStyle w:val="a8"/>
        <w:spacing w:after="0" w:line="240" w:lineRule="auto"/>
        <w:ind w:left="0" w:firstLine="709"/>
        <w:jc w:val="both"/>
        <w:rPr>
          <w:rFonts w:ascii="Times New Roman" w:eastAsia="Times New Roman" w:hAnsi="Times New Roman"/>
          <w:sz w:val="28"/>
          <w:szCs w:val="28"/>
          <w:lang w:eastAsia="ru-RU"/>
        </w:rPr>
      </w:pPr>
      <w:r w:rsidRPr="007F7D81">
        <w:rPr>
          <w:rFonts w:ascii="Times New Roman" w:eastAsia="Times New Roman" w:hAnsi="Times New Roman"/>
          <w:sz w:val="28"/>
          <w:szCs w:val="28"/>
          <w:lang w:eastAsia="ru-RU"/>
        </w:rPr>
        <w:t xml:space="preserve">Не принимаются работы, скачанные из сети Интернет. </w:t>
      </w:r>
    </w:p>
    <w:p w:rsidR="0090048A" w:rsidRDefault="0090048A" w:rsidP="007F7D81">
      <w:pPr>
        <w:spacing w:after="0" w:line="240" w:lineRule="auto"/>
        <w:rPr>
          <w:rFonts w:ascii="Times New Roman" w:hAnsi="Times New Roman"/>
          <w:b/>
          <w:sz w:val="28"/>
          <w:szCs w:val="28"/>
          <w:lang w:eastAsia="ru-RU"/>
        </w:rPr>
      </w:pPr>
      <w:r>
        <w:rPr>
          <w:rFonts w:ascii="Times New Roman" w:hAnsi="Times New Roman"/>
          <w:b/>
          <w:sz w:val="28"/>
          <w:szCs w:val="28"/>
          <w:lang w:eastAsia="ru-RU"/>
        </w:rPr>
        <w:br w:type="page"/>
      </w:r>
    </w:p>
    <w:p w:rsidR="006010E0" w:rsidRDefault="006010E0" w:rsidP="007F7D81">
      <w:pPr>
        <w:spacing w:after="0" w:line="240" w:lineRule="auto"/>
        <w:jc w:val="center"/>
        <w:rPr>
          <w:rFonts w:ascii="Times New Roman" w:hAnsi="Times New Roman"/>
          <w:b/>
          <w:sz w:val="28"/>
          <w:szCs w:val="28"/>
          <w:lang w:eastAsia="ru-RU"/>
        </w:rPr>
      </w:pPr>
      <w:r w:rsidRPr="007C251C">
        <w:rPr>
          <w:rFonts w:ascii="Times New Roman" w:hAnsi="Times New Roman"/>
          <w:b/>
          <w:sz w:val="28"/>
          <w:szCs w:val="28"/>
          <w:lang w:eastAsia="ru-RU"/>
        </w:rPr>
        <w:lastRenderedPageBreak/>
        <w:t>Контрольные вопросы для самоподготовки</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Литература как вид искусства.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Разделы науки о литературе. Вспомогательные литературоведческие дисциплины.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Художественный образ. Типология образов.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Внутренняя структура художественного образа и его свойства.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Понятие о художественном произведении как целостном единстве.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Внешняя и внутренняя форма произведения.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Внутренний мир произведения. Художественное время и пространство.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Специфика художественной речи.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Фонетические художественные средства.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Лексические художественные средства (архаизмы, неологизмы, просторечия…).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Художественный синтаксис, его возможности. Синтаксические фигуры (инверсия, повтор, анафора, эпифора, стык, хиазм, параллелизм, эллипсис, анаколуф, антитеза, умолчание, многосоюзие/бессоюзие).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Тропы. Основные разновидности (эпитет, сравнение, метафора, аллегория, олицетворение, символ, метонимия, синекдоха, литота, гипербола, перифраз).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Стихосложение. Силлабическое стихосложение.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Понятие о силлабо-тоническом стихосложении.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Тонический стих.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Ритмическое строение стиха. Метр. Виды размеров.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Рифма и способы рифмовки.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Виды строф (двустишие, катрен, сонет…).</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Композиционный строй художественного произведения.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Сюжет: понятие и структура.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Сюжет и фабула.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Сюжет – тема – конфликт.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Тема и идея литературно-художественного произведения.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Понятие о пафосе.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Понятие о жанре литературного произведения.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Литературные роды.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Эпос, его специфика. Основные виды эпических произведений (эпопея, роман, новелла, повесть, очерк, басня…).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Анализ литературно-художественного произведения (прозаический текст).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Лирика. Душевное переживание как предмет лирического изображения. Лирический герой.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Анализ поэтического текста.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Драма, ее особенности. Композиционный строй драматического произведения. </w:t>
      </w:r>
    </w:p>
    <w:p w:rsidR="006010E0" w:rsidRPr="006D4D25" w:rsidRDefault="006010E0" w:rsidP="007F7D81">
      <w:pPr>
        <w:numPr>
          <w:ilvl w:val="0"/>
          <w:numId w:val="14"/>
        </w:numPr>
        <w:tabs>
          <w:tab w:val="left" w:pos="1276"/>
        </w:tabs>
        <w:spacing w:after="0" w:line="240" w:lineRule="auto"/>
        <w:ind w:left="0" w:firstLine="698"/>
        <w:jc w:val="both"/>
        <w:rPr>
          <w:rFonts w:ascii="Times New Roman" w:hAnsi="Times New Roman"/>
          <w:sz w:val="28"/>
        </w:rPr>
      </w:pPr>
      <w:r w:rsidRPr="006D4D25">
        <w:rPr>
          <w:rFonts w:ascii="Times New Roman" w:hAnsi="Times New Roman"/>
          <w:sz w:val="28"/>
        </w:rPr>
        <w:t xml:space="preserve">Особенности анализа драматического произведения. </w:t>
      </w:r>
    </w:p>
    <w:p w:rsidR="006010E0" w:rsidRPr="004E5918" w:rsidRDefault="006010E0" w:rsidP="007F7D81">
      <w:pPr>
        <w:numPr>
          <w:ilvl w:val="0"/>
          <w:numId w:val="14"/>
        </w:numPr>
        <w:tabs>
          <w:tab w:val="left" w:pos="1276"/>
        </w:tabs>
        <w:spacing w:after="0" w:line="240" w:lineRule="auto"/>
        <w:ind w:left="0" w:firstLine="698"/>
        <w:jc w:val="both"/>
        <w:rPr>
          <w:rFonts w:ascii="Times New Roman" w:hAnsi="Times New Roman"/>
          <w:sz w:val="28"/>
          <w:szCs w:val="28"/>
        </w:rPr>
      </w:pPr>
      <w:r w:rsidRPr="004E5918">
        <w:rPr>
          <w:rFonts w:ascii="Times New Roman" w:hAnsi="Times New Roman"/>
          <w:sz w:val="28"/>
          <w:szCs w:val="28"/>
        </w:rPr>
        <w:lastRenderedPageBreak/>
        <w:t xml:space="preserve">Понятие о литературном процессе. </w:t>
      </w:r>
    </w:p>
    <w:p w:rsidR="006010E0" w:rsidRPr="004E5918" w:rsidRDefault="006010E0" w:rsidP="007F7D81">
      <w:pPr>
        <w:numPr>
          <w:ilvl w:val="0"/>
          <w:numId w:val="14"/>
        </w:numPr>
        <w:tabs>
          <w:tab w:val="left" w:pos="1276"/>
        </w:tabs>
        <w:spacing w:after="0" w:line="240" w:lineRule="auto"/>
        <w:ind w:left="0" w:firstLine="698"/>
        <w:jc w:val="both"/>
        <w:rPr>
          <w:rFonts w:ascii="Times New Roman" w:hAnsi="Times New Roman"/>
          <w:sz w:val="28"/>
          <w:szCs w:val="28"/>
        </w:rPr>
      </w:pPr>
      <w:r w:rsidRPr="004E5918">
        <w:rPr>
          <w:rFonts w:ascii="Times New Roman" w:hAnsi="Times New Roman"/>
          <w:sz w:val="28"/>
          <w:szCs w:val="28"/>
        </w:rPr>
        <w:t xml:space="preserve">Литературные направления. </w:t>
      </w:r>
    </w:p>
    <w:p w:rsidR="006010E0" w:rsidRPr="004E5918" w:rsidRDefault="006010E0" w:rsidP="007F7D81">
      <w:pPr>
        <w:numPr>
          <w:ilvl w:val="0"/>
          <w:numId w:val="14"/>
        </w:numPr>
        <w:tabs>
          <w:tab w:val="left" w:pos="1276"/>
        </w:tabs>
        <w:spacing w:after="0" w:line="240" w:lineRule="auto"/>
        <w:ind w:left="0" w:firstLine="698"/>
        <w:jc w:val="both"/>
        <w:rPr>
          <w:rFonts w:ascii="Times New Roman" w:hAnsi="Times New Roman"/>
          <w:sz w:val="28"/>
          <w:szCs w:val="28"/>
        </w:rPr>
      </w:pPr>
      <w:r w:rsidRPr="004E5918">
        <w:rPr>
          <w:rFonts w:ascii="Times New Roman" w:hAnsi="Times New Roman"/>
          <w:sz w:val="28"/>
          <w:szCs w:val="28"/>
        </w:rPr>
        <w:t xml:space="preserve">Изучение литературного произведения. </w:t>
      </w:r>
    </w:p>
    <w:p w:rsidR="006010E0" w:rsidRPr="004E5918" w:rsidRDefault="006010E0" w:rsidP="007F7D81">
      <w:pPr>
        <w:numPr>
          <w:ilvl w:val="0"/>
          <w:numId w:val="14"/>
        </w:numPr>
        <w:tabs>
          <w:tab w:val="left" w:pos="1276"/>
        </w:tabs>
        <w:spacing w:after="0" w:line="240" w:lineRule="auto"/>
        <w:ind w:left="0" w:firstLine="698"/>
        <w:jc w:val="both"/>
        <w:rPr>
          <w:rFonts w:ascii="Times New Roman" w:hAnsi="Times New Roman"/>
          <w:sz w:val="28"/>
          <w:szCs w:val="28"/>
        </w:rPr>
      </w:pPr>
      <w:r w:rsidRPr="004E5918">
        <w:rPr>
          <w:rFonts w:ascii="Times New Roman" w:hAnsi="Times New Roman"/>
          <w:sz w:val="28"/>
          <w:szCs w:val="28"/>
        </w:rPr>
        <w:t xml:space="preserve">Герменевтика. </w:t>
      </w:r>
    </w:p>
    <w:p w:rsidR="006010E0" w:rsidRPr="004E5918" w:rsidRDefault="006010E0" w:rsidP="007F7D81">
      <w:pPr>
        <w:numPr>
          <w:ilvl w:val="0"/>
          <w:numId w:val="14"/>
        </w:numPr>
        <w:tabs>
          <w:tab w:val="left" w:pos="1276"/>
        </w:tabs>
        <w:spacing w:after="0" w:line="240" w:lineRule="auto"/>
        <w:ind w:left="0" w:firstLine="697"/>
        <w:jc w:val="both"/>
        <w:rPr>
          <w:rFonts w:ascii="Times New Roman" w:hAnsi="Times New Roman"/>
          <w:sz w:val="28"/>
          <w:szCs w:val="28"/>
        </w:rPr>
      </w:pPr>
      <w:r w:rsidRPr="004E5918">
        <w:rPr>
          <w:rFonts w:ascii="Times New Roman" w:hAnsi="Times New Roman"/>
          <w:sz w:val="28"/>
          <w:szCs w:val="28"/>
        </w:rPr>
        <w:t xml:space="preserve">Литературоведческие школы XIX века (мифологическая, культурно-историческая, сравнительно- историческая). </w:t>
      </w:r>
    </w:p>
    <w:p w:rsidR="006010E0" w:rsidRPr="004E5918" w:rsidRDefault="006010E0" w:rsidP="007F7D81">
      <w:pPr>
        <w:numPr>
          <w:ilvl w:val="0"/>
          <w:numId w:val="14"/>
        </w:numPr>
        <w:tabs>
          <w:tab w:val="left" w:pos="1276"/>
        </w:tabs>
        <w:spacing w:after="0" w:line="240" w:lineRule="auto"/>
        <w:ind w:left="0" w:firstLine="697"/>
        <w:jc w:val="both"/>
        <w:rPr>
          <w:rFonts w:ascii="Times New Roman" w:hAnsi="Times New Roman"/>
          <w:sz w:val="28"/>
          <w:szCs w:val="28"/>
          <w:lang w:eastAsia="ru-RU"/>
        </w:rPr>
      </w:pPr>
      <w:r w:rsidRPr="004E5918">
        <w:rPr>
          <w:rFonts w:ascii="Times New Roman" w:hAnsi="Times New Roman"/>
          <w:sz w:val="28"/>
          <w:szCs w:val="28"/>
        </w:rPr>
        <w:t xml:space="preserve">Литературоведческие школы XX века (мифологическая критика, психоаналитическая критика, русская формальная школа, «Новая критика», структурализм, семиотика, </w:t>
      </w:r>
      <w:proofErr w:type="spellStart"/>
      <w:r w:rsidRPr="004E5918">
        <w:rPr>
          <w:rFonts w:ascii="Times New Roman" w:hAnsi="Times New Roman"/>
          <w:sz w:val="28"/>
          <w:szCs w:val="28"/>
        </w:rPr>
        <w:t>деконструктивизм</w:t>
      </w:r>
      <w:proofErr w:type="spellEnd"/>
      <w:r w:rsidRPr="004E5918">
        <w:rPr>
          <w:rFonts w:ascii="Times New Roman" w:hAnsi="Times New Roman"/>
          <w:sz w:val="28"/>
          <w:szCs w:val="28"/>
        </w:rPr>
        <w:t>, феноменологическая критика, рецептивная критика, герменевтика).</w:t>
      </w:r>
    </w:p>
    <w:p w:rsidR="007F7D81" w:rsidRDefault="007F7D81" w:rsidP="007F7D81">
      <w:pPr>
        <w:spacing w:after="0" w:line="240" w:lineRule="auto"/>
        <w:rPr>
          <w:rFonts w:ascii="Times New Roman" w:hAnsi="Times New Roman"/>
          <w:b/>
          <w:sz w:val="28"/>
          <w:szCs w:val="28"/>
          <w:lang w:eastAsia="ru-RU"/>
        </w:rPr>
      </w:pPr>
    </w:p>
    <w:p w:rsidR="006010E0" w:rsidRPr="00B6523B" w:rsidRDefault="006010E0" w:rsidP="007F7D81">
      <w:pPr>
        <w:tabs>
          <w:tab w:val="left" w:pos="1276"/>
        </w:tabs>
        <w:spacing w:after="0" w:line="240" w:lineRule="auto"/>
        <w:ind w:firstLine="709"/>
        <w:jc w:val="center"/>
        <w:rPr>
          <w:rFonts w:ascii="Times New Roman" w:hAnsi="Times New Roman"/>
          <w:b/>
          <w:sz w:val="28"/>
          <w:szCs w:val="28"/>
        </w:rPr>
      </w:pPr>
    </w:p>
    <w:p w:rsidR="006010E0" w:rsidRDefault="006010E0" w:rsidP="007F7D81">
      <w:pPr>
        <w:spacing w:after="0" w:line="240" w:lineRule="auto"/>
        <w:jc w:val="center"/>
        <w:rPr>
          <w:rFonts w:ascii="Times New Roman" w:hAnsi="Times New Roman"/>
          <w:b/>
          <w:sz w:val="28"/>
          <w:szCs w:val="20"/>
          <w:lang w:eastAsia="ru-RU"/>
        </w:rPr>
      </w:pPr>
    </w:p>
    <w:p w:rsidR="007F7D81" w:rsidRDefault="007F7D81">
      <w:pPr>
        <w:spacing w:after="160" w:line="259" w:lineRule="auto"/>
        <w:rPr>
          <w:rFonts w:ascii="Times New Roman" w:hAnsi="Times New Roman"/>
          <w:b/>
          <w:sz w:val="28"/>
          <w:szCs w:val="20"/>
          <w:lang w:eastAsia="ru-RU"/>
        </w:rPr>
      </w:pPr>
      <w:r>
        <w:rPr>
          <w:rFonts w:ascii="Times New Roman" w:hAnsi="Times New Roman"/>
          <w:b/>
          <w:sz w:val="28"/>
          <w:szCs w:val="20"/>
          <w:lang w:eastAsia="ru-RU"/>
        </w:rPr>
        <w:br w:type="page"/>
      </w:r>
    </w:p>
    <w:p w:rsidR="006010E0" w:rsidRDefault="006010E0" w:rsidP="007F7D81">
      <w:pPr>
        <w:spacing w:after="0" w:line="240" w:lineRule="auto"/>
        <w:jc w:val="center"/>
        <w:rPr>
          <w:rFonts w:ascii="Times New Roman" w:hAnsi="Times New Roman"/>
          <w:b/>
          <w:sz w:val="28"/>
          <w:szCs w:val="20"/>
          <w:lang w:eastAsia="ru-RU"/>
        </w:rPr>
      </w:pPr>
      <w:r>
        <w:rPr>
          <w:rFonts w:ascii="Times New Roman" w:hAnsi="Times New Roman"/>
          <w:b/>
          <w:sz w:val="28"/>
          <w:szCs w:val="20"/>
          <w:lang w:eastAsia="ru-RU"/>
        </w:rPr>
        <w:lastRenderedPageBreak/>
        <w:t>Индивидуальные задания по курсу</w:t>
      </w:r>
    </w:p>
    <w:p w:rsidR="006010E0" w:rsidRDefault="006010E0" w:rsidP="007F7D81">
      <w:pPr>
        <w:tabs>
          <w:tab w:val="left" w:pos="1134"/>
        </w:tabs>
        <w:spacing w:after="0" w:line="240" w:lineRule="auto"/>
        <w:ind w:firstLine="567"/>
        <w:jc w:val="both"/>
        <w:rPr>
          <w:rFonts w:ascii="Times New Roman" w:hAnsi="Times New Roman"/>
          <w:sz w:val="28"/>
          <w:szCs w:val="28"/>
          <w:lang w:eastAsia="ru-RU"/>
        </w:rPr>
      </w:pPr>
      <w:r w:rsidRPr="0044626C">
        <w:rPr>
          <w:rFonts w:ascii="Times New Roman" w:hAnsi="Times New Roman"/>
          <w:b/>
          <w:sz w:val="28"/>
          <w:szCs w:val="28"/>
          <w:lang w:eastAsia="ru-RU"/>
        </w:rPr>
        <w:t>Индивидуальная работа</w:t>
      </w:r>
      <w:r>
        <w:rPr>
          <w:rFonts w:ascii="Times New Roman" w:hAnsi="Times New Roman"/>
          <w:sz w:val="28"/>
          <w:szCs w:val="28"/>
          <w:lang w:eastAsia="ru-RU"/>
        </w:rPr>
        <w:t xml:space="preserve"> студентов предусматривает следующие виды работ: </w:t>
      </w:r>
    </w:p>
    <w:p w:rsidR="006010E0" w:rsidRDefault="006010E0" w:rsidP="007F7D81">
      <w:pPr>
        <w:numPr>
          <w:ilvl w:val="0"/>
          <w:numId w:val="9"/>
        </w:numPr>
        <w:tabs>
          <w:tab w:val="left" w:pos="113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Составление словаря терминов к теме «Теория стихосложения» (</w:t>
      </w:r>
      <w:r w:rsidRPr="000B6EBF">
        <w:rPr>
          <w:rFonts w:ascii="Times New Roman" w:hAnsi="Times New Roman"/>
          <w:sz w:val="28"/>
          <w:szCs w:val="28"/>
          <w:u w:val="single"/>
          <w:lang w:eastAsia="ru-RU"/>
        </w:rPr>
        <w:t>3й семестр</w:t>
      </w:r>
      <w:r>
        <w:rPr>
          <w:rFonts w:ascii="Times New Roman" w:hAnsi="Times New Roman"/>
          <w:sz w:val="28"/>
          <w:szCs w:val="28"/>
          <w:lang w:eastAsia="ru-RU"/>
        </w:rPr>
        <w:t>):</w:t>
      </w:r>
    </w:p>
    <w:p w:rsidR="006010E0" w:rsidRDefault="006010E0" w:rsidP="007F7D81">
      <w:pPr>
        <w:tabs>
          <w:tab w:val="left" w:pos="1134"/>
        </w:tabs>
        <w:spacing w:after="0" w:line="240" w:lineRule="auto"/>
        <w:ind w:firstLine="567"/>
        <w:jc w:val="both"/>
        <w:rPr>
          <w:rFonts w:ascii="Times New Roman" w:hAnsi="Times New Roman"/>
          <w:sz w:val="28"/>
          <w:szCs w:val="28"/>
          <w:lang w:eastAsia="ru-RU"/>
        </w:rPr>
      </w:pPr>
      <w:r w:rsidRPr="008969C5">
        <w:rPr>
          <w:rFonts w:ascii="Times New Roman" w:hAnsi="Times New Roman"/>
          <w:sz w:val="28"/>
          <w:szCs w:val="28"/>
          <w:lang w:eastAsia="ru-RU"/>
        </w:rPr>
        <w:t xml:space="preserve">ритм, стих, стихотворная стопа, метр, стихотворный размер, ямб, хорей, дактиль, амфибрахий, анапест, дольник, цезура, анакруза, клаузула, пиррихий, трибрахий, спондей, усеченная, наращенная строка, смежная, перекрестная, кольцевая рифма, мужская, женская, дактилическая, гипердактилическая рифма, стихотворная строфа, дистих, терцины, катрен, пятистишие, секстина, </w:t>
      </w:r>
      <w:proofErr w:type="spellStart"/>
      <w:r w:rsidRPr="008969C5">
        <w:rPr>
          <w:rFonts w:ascii="Times New Roman" w:hAnsi="Times New Roman"/>
          <w:sz w:val="28"/>
          <w:szCs w:val="28"/>
          <w:lang w:eastAsia="ru-RU"/>
        </w:rPr>
        <w:t>семистишие</w:t>
      </w:r>
      <w:proofErr w:type="spellEnd"/>
      <w:r w:rsidRPr="008969C5">
        <w:rPr>
          <w:rFonts w:ascii="Times New Roman" w:hAnsi="Times New Roman"/>
          <w:sz w:val="28"/>
          <w:szCs w:val="28"/>
          <w:lang w:eastAsia="ru-RU"/>
        </w:rPr>
        <w:t>, октава, сонет, «</w:t>
      </w:r>
      <w:proofErr w:type="spellStart"/>
      <w:r w:rsidRPr="008969C5">
        <w:rPr>
          <w:rFonts w:ascii="Times New Roman" w:hAnsi="Times New Roman"/>
          <w:sz w:val="28"/>
          <w:szCs w:val="28"/>
          <w:lang w:eastAsia="ru-RU"/>
        </w:rPr>
        <w:t>онегинская</w:t>
      </w:r>
      <w:proofErr w:type="spellEnd"/>
      <w:r w:rsidRPr="008969C5">
        <w:rPr>
          <w:rFonts w:ascii="Times New Roman" w:hAnsi="Times New Roman"/>
          <w:sz w:val="28"/>
          <w:szCs w:val="28"/>
          <w:lang w:eastAsia="ru-RU"/>
        </w:rPr>
        <w:t xml:space="preserve"> строфа», рифма, </w:t>
      </w:r>
      <w:r>
        <w:rPr>
          <w:rFonts w:ascii="Times New Roman" w:hAnsi="Times New Roman"/>
          <w:sz w:val="28"/>
          <w:szCs w:val="28"/>
          <w:lang w:eastAsia="ru-RU"/>
        </w:rPr>
        <w:t xml:space="preserve">точная, неточная, богатая рифма; </w:t>
      </w:r>
    </w:p>
    <w:p w:rsidR="006010E0" w:rsidRPr="001D633D" w:rsidRDefault="006010E0" w:rsidP="007F7D81">
      <w:pPr>
        <w:tabs>
          <w:tab w:val="left" w:pos="1134"/>
        </w:tabs>
        <w:spacing w:after="0" w:line="240" w:lineRule="auto"/>
        <w:ind w:firstLine="567"/>
        <w:jc w:val="both"/>
        <w:rPr>
          <w:rFonts w:ascii="Times New Roman" w:hAnsi="Times New Roman"/>
          <w:sz w:val="28"/>
          <w:szCs w:val="28"/>
          <w:lang w:eastAsia="ru-RU"/>
        </w:rPr>
      </w:pPr>
      <w:r w:rsidRPr="00720D9D">
        <w:rPr>
          <w:rFonts w:ascii="Times New Roman" w:hAnsi="Times New Roman"/>
          <w:sz w:val="28"/>
          <w:szCs w:val="28"/>
          <w:lang w:eastAsia="ru-RU"/>
        </w:rPr>
        <w:t>неологизмы, варваризмы, синонимы, антонимы, вульгаризмы, архаизмы, тропы, эпитет, эпитет метафорический, эпитет окказиональный, метафора, олицетворение, метонимия, синекдоха, оксюморон, образ-символ, овеществление, перифраз(а), зевгма, гипербола, литота, аллитерация, ассонанс</w:t>
      </w:r>
      <w:r>
        <w:rPr>
          <w:rFonts w:ascii="Times New Roman" w:hAnsi="Times New Roman"/>
          <w:sz w:val="28"/>
          <w:szCs w:val="28"/>
          <w:lang w:eastAsia="ru-RU"/>
        </w:rPr>
        <w:t xml:space="preserve">. </w:t>
      </w:r>
      <w:r w:rsidRPr="001D633D">
        <w:rPr>
          <w:rFonts w:ascii="Times New Roman" w:hAnsi="Times New Roman"/>
          <w:sz w:val="28"/>
          <w:szCs w:val="28"/>
          <w:lang w:eastAsia="ru-RU"/>
        </w:rPr>
        <w:t xml:space="preserve"> </w:t>
      </w:r>
    </w:p>
    <w:p w:rsidR="006010E0" w:rsidRDefault="006010E0" w:rsidP="007F7D81">
      <w:pPr>
        <w:numPr>
          <w:ilvl w:val="0"/>
          <w:numId w:val="9"/>
        </w:numPr>
        <w:tabs>
          <w:tab w:val="left" w:pos="113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Самостоятельный анализ лирического произведения согласно схеме анализа (3й семестр). </w:t>
      </w:r>
    </w:p>
    <w:p w:rsidR="006010E0" w:rsidRDefault="006010E0" w:rsidP="007F7D81">
      <w:pPr>
        <w:pStyle w:val="a8"/>
        <w:tabs>
          <w:tab w:val="left" w:pos="1134"/>
        </w:tabs>
        <w:spacing w:after="0" w:line="240" w:lineRule="auto"/>
        <w:ind w:left="0" w:firstLine="567"/>
        <w:jc w:val="both"/>
        <w:rPr>
          <w:rFonts w:ascii="Times New Roman" w:eastAsia="Times New Roman" w:hAnsi="Times New Roman"/>
          <w:sz w:val="28"/>
          <w:szCs w:val="28"/>
          <w:lang w:eastAsia="ru-RU"/>
        </w:rPr>
      </w:pPr>
      <w:r w:rsidRPr="00181D16">
        <w:rPr>
          <w:rFonts w:ascii="Times New Roman" w:eastAsia="Times New Roman" w:hAnsi="Times New Roman"/>
          <w:sz w:val="28"/>
          <w:szCs w:val="28"/>
          <w:lang w:eastAsia="ru-RU"/>
        </w:rPr>
        <w:t xml:space="preserve">Важно отметить, что единой </w:t>
      </w:r>
      <w:r>
        <w:rPr>
          <w:rFonts w:ascii="Times New Roman" w:eastAsia="Times New Roman" w:hAnsi="Times New Roman"/>
          <w:sz w:val="28"/>
          <w:szCs w:val="28"/>
          <w:lang w:eastAsia="ru-RU"/>
        </w:rPr>
        <w:t>схемы анализа литературного произведения в современной науке не существует. Поэтому в данном курсе дается приблизительная схема, которую студенты могут интерпретировать по своему усмотрению.</w:t>
      </w:r>
    </w:p>
    <w:p w:rsidR="006010E0" w:rsidRPr="000B6EBF" w:rsidRDefault="006010E0" w:rsidP="007F7D81">
      <w:pPr>
        <w:pStyle w:val="a8"/>
        <w:tabs>
          <w:tab w:val="left" w:pos="1134"/>
        </w:tabs>
        <w:spacing w:after="0" w:line="240" w:lineRule="auto"/>
        <w:ind w:left="0" w:firstLine="567"/>
        <w:jc w:val="both"/>
        <w:rPr>
          <w:rFonts w:ascii="Times New Roman" w:eastAsia="Times New Roman" w:hAnsi="Times New Roman"/>
          <w:i/>
          <w:sz w:val="28"/>
          <w:szCs w:val="28"/>
          <w:lang w:eastAsia="ru-RU"/>
        </w:rPr>
      </w:pPr>
      <w:r w:rsidRPr="000B6EBF">
        <w:rPr>
          <w:rFonts w:ascii="Times New Roman" w:eastAsia="Times New Roman" w:hAnsi="Times New Roman"/>
          <w:i/>
          <w:sz w:val="28"/>
          <w:szCs w:val="28"/>
          <w:lang w:eastAsia="ru-RU"/>
        </w:rPr>
        <w:t xml:space="preserve">Примерная схема анализа лирического произведения: </w:t>
      </w:r>
    </w:p>
    <w:p w:rsidR="006010E0" w:rsidRPr="000B6EBF" w:rsidRDefault="006010E0" w:rsidP="007F7D81">
      <w:pPr>
        <w:pStyle w:val="a8"/>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B6EBF">
        <w:rPr>
          <w:rFonts w:ascii="Times New Roman" w:hAnsi="Times New Roman"/>
          <w:sz w:val="28"/>
          <w:szCs w:val="28"/>
        </w:rPr>
        <w:t>История создания: когда было написано стихотворение, в какую книгу или цикл стихов оно входит, какие характерные для автора темы и мотивы в нем отразились.</w:t>
      </w:r>
    </w:p>
    <w:p w:rsidR="006010E0" w:rsidRPr="000B6EBF" w:rsidRDefault="006010E0" w:rsidP="007F7D81">
      <w:pPr>
        <w:pStyle w:val="a8"/>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B6EBF">
        <w:rPr>
          <w:rFonts w:ascii="Times New Roman" w:hAnsi="Times New Roman"/>
          <w:sz w:val="28"/>
          <w:szCs w:val="28"/>
        </w:rPr>
        <w:t>Определите жанровую природу текста.</w:t>
      </w:r>
    </w:p>
    <w:p w:rsidR="006010E0" w:rsidRPr="000B6EBF" w:rsidRDefault="006010E0" w:rsidP="007F7D81">
      <w:pPr>
        <w:pStyle w:val="a8"/>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B6EBF">
        <w:rPr>
          <w:rFonts w:ascii="Times New Roman" w:hAnsi="Times New Roman"/>
          <w:sz w:val="28"/>
          <w:szCs w:val="28"/>
        </w:rPr>
        <w:t>Что является предметом лирического изображения в этом стихотворении.</w:t>
      </w:r>
    </w:p>
    <w:p w:rsidR="006010E0" w:rsidRPr="000B6EBF" w:rsidRDefault="006010E0" w:rsidP="007F7D81">
      <w:pPr>
        <w:pStyle w:val="a8"/>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B6EBF">
        <w:rPr>
          <w:rFonts w:ascii="Times New Roman" w:hAnsi="Times New Roman"/>
          <w:sz w:val="28"/>
          <w:szCs w:val="28"/>
        </w:rPr>
        <w:t>Какой образ мира создается в лирическом тексте. Подтвердите это деталями и подробностями.</w:t>
      </w:r>
    </w:p>
    <w:p w:rsidR="006010E0" w:rsidRPr="000B6EBF" w:rsidRDefault="006010E0" w:rsidP="007F7D81">
      <w:pPr>
        <w:pStyle w:val="a8"/>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B6EBF">
        <w:rPr>
          <w:rFonts w:ascii="Times New Roman" w:hAnsi="Times New Roman"/>
          <w:sz w:val="28"/>
          <w:szCs w:val="28"/>
        </w:rPr>
        <w:t>Какова композиционная структура произведения и внутренняя реакция на нее.</w:t>
      </w:r>
    </w:p>
    <w:p w:rsidR="006010E0" w:rsidRPr="000B6EBF" w:rsidRDefault="006010E0" w:rsidP="007F7D81">
      <w:pPr>
        <w:pStyle w:val="a8"/>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B6EBF">
        <w:rPr>
          <w:rFonts w:ascii="Times New Roman" w:hAnsi="Times New Roman"/>
          <w:sz w:val="28"/>
          <w:szCs w:val="28"/>
        </w:rPr>
        <w:t>Есть ли в тексте движение лирического сюжета, какова его интенсивность.</w:t>
      </w:r>
    </w:p>
    <w:p w:rsidR="006010E0" w:rsidRPr="000B6EBF" w:rsidRDefault="006010E0" w:rsidP="007F7D81">
      <w:pPr>
        <w:pStyle w:val="a8"/>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B6EBF">
        <w:rPr>
          <w:rFonts w:ascii="Times New Roman" w:hAnsi="Times New Roman"/>
          <w:sz w:val="28"/>
          <w:szCs w:val="28"/>
        </w:rPr>
        <w:t xml:space="preserve">Каковы особенности лирического </w:t>
      </w:r>
      <w:proofErr w:type="spellStart"/>
      <w:r w:rsidRPr="000B6EBF">
        <w:rPr>
          <w:rFonts w:ascii="Times New Roman" w:hAnsi="Times New Roman"/>
          <w:sz w:val="28"/>
          <w:szCs w:val="28"/>
        </w:rPr>
        <w:t>хронотопа</w:t>
      </w:r>
      <w:proofErr w:type="spellEnd"/>
      <w:r w:rsidRPr="000B6EBF">
        <w:rPr>
          <w:rFonts w:ascii="Times New Roman" w:hAnsi="Times New Roman"/>
          <w:sz w:val="28"/>
          <w:szCs w:val="28"/>
        </w:rPr>
        <w:t>.</w:t>
      </w:r>
    </w:p>
    <w:p w:rsidR="006010E0" w:rsidRPr="000B6EBF" w:rsidRDefault="006010E0" w:rsidP="007F7D81">
      <w:pPr>
        <w:pStyle w:val="a8"/>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B6EBF">
        <w:rPr>
          <w:rFonts w:ascii="Times New Roman" w:hAnsi="Times New Roman"/>
          <w:sz w:val="28"/>
          <w:szCs w:val="28"/>
        </w:rPr>
        <w:t>Как выражается в тексте лирическое переживание.</w:t>
      </w:r>
    </w:p>
    <w:p w:rsidR="006010E0" w:rsidRPr="000B6EBF" w:rsidRDefault="006010E0" w:rsidP="007F7D81">
      <w:pPr>
        <w:pStyle w:val="a8"/>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B6EBF">
        <w:rPr>
          <w:rFonts w:ascii="Times New Roman" w:hAnsi="Times New Roman"/>
          <w:sz w:val="28"/>
          <w:szCs w:val="28"/>
        </w:rPr>
        <w:t xml:space="preserve">Дайте характеристику взаимоотношениям между внутренним и внешним миром лирического героя. Какова интенсивность переживания, каков источник переживания? </w:t>
      </w:r>
    </w:p>
    <w:p w:rsidR="006010E0" w:rsidRPr="000B6EBF" w:rsidRDefault="006010E0" w:rsidP="007F7D81">
      <w:pPr>
        <w:pStyle w:val="a8"/>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B6EBF">
        <w:rPr>
          <w:rFonts w:ascii="Times New Roman" w:hAnsi="Times New Roman"/>
          <w:sz w:val="28"/>
          <w:szCs w:val="28"/>
        </w:rPr>
        <w:t xml:space="preserve">Ритмико-мелодическая и речевая структура стихотворения. Какими тропами пользуется автор и с какой целью? </w:t>
      </w:r>
    </w:p>
    <w:p w:rsidR="006010E0" w:rsidRPr="000B6EBF" w:rsidRDefault="006010E0" w:rsidP="007F7D81">
      <w:pPr>
        <w:pStyle w:val="a8"/>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B6EBF">
        <w:rPr>
          <w:rFonts w:ascii="Times New Roman" w:hAnsi="Times New Roman"/>
          <w:sz w:val="28"/>
          <w:szCs w:val="28"/>
        </w:rPr>
        <w:t>Строфика. Рифма. Размер.</w:t>
      </w:r>
    </w:p>
    <w:p w:rsidR="006010E0" w:rsidRPr="000B6EBF" w:rsidRDefault="006010E0" w:rsidP="007F7D81">
      <w:pPr>
        <w:pStyle w:val="a8"/>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B6EBF">
        <w:rPr>
          <w:rFonts w:ascii="Times New Roman" w:hAnsi="Times New Roman"/>
          <w:sz w:val="28"/>
          <w:szCs w:val="28"/>
        </w:rPr>
        <w:lastRenderedPageBreak/>
        <w:t>Поэтический синтаксис, интонационный рисунок.</w:t>
      </w:r>
    </w:p>
    <w:p w:rsidR="006010E0" w:rsidRPr="000B6EBF" w:rsidRDefault="006010E0" w:rsidP="007F7D81">
      <w:pPr>
        <w:pStyle w:val="a8"/>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B6EBF">
        <w:rPr>
          <w:rFonts w:ascii="Times New Roman" w:hAnsi="Times New Roman"/>
          <w:sz w:val="28"/>
          <w:szCs w:val="28"/>
        </w:rPr>
        <w:t xml:space="preserve">Звукопись и </w:t>
      </w:r>
      <w:proofErr w:type="spellStart"/>
      <w:r w:rsidRPr="000B6EBF">
        <w:rPr>
          <w:rFonts w:ascii="Times New Roman" w:hAnsi="Times New Roman"/>
          <w:sz w:val="28"/>
          <w:szCs w:val="28"/>
        </w:rPr>
        <w:t>цветопись</w:t>
      </w:r>
      <w:proofErr w:type="spellEnd"/>
      <w:r w:rsidRPr="000B6EBF">
        <w:rPr>
          <w:rFonts w:ascii="Times New Roman" w:hAnsi="Times New Roman"/>
          <w:sz w:val="28"/>
          <w:szCs w:val="28"/>
        </w:rPr>
        <w:t>, их значение. Роль пейзажа или деталей. Мотивы.</w:t>
      </w:r>
    </w:p>
    <w:p w:rsidR="006010E0" w:rsidRPr="000B6EBF" w:rsidRDefault="006010E0" w:rsidP="007F7D81">
      <w:pPr>
        <w:pStyle w:val="a8"/>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B6EBF">
        <w:rPr>
          <w:rFonts w:ascii="Times New Roman" w:hAnsi="Times New Roman"/>
          <w:sz w:val="28"/>
          <w:szCs w:val="28"/>
        </w:rPr>
        <w:t>Какова художественная идея стихотворения? Чем она углубляется?</w:t>
      </w:r>
    </w:p>
    <w:p w:rsidR="006010E0" w:rsidRPr="000B6EBF" w:rsidRDefault="006010E0" w:rsidP="007F7D81">
      <w:pPr>
        <w:pStyle w:val="a8"/>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B6EBF">
        <w:rPr>
          <w:rFonts w:ascii="Times New Roman" w:hAnsi="Times New Roman"/>
          <w:sz w:val="28"/>
          <w:szCs w:val="28"/>
        </w:rPr>
        <w:t>Сделайте общий вывод об идейно-эстетической концепции стихотворения.</w:t>
      </w:r>
    </w:p>
    <w:p w:rsidR="006010E0" w:rsidRPr="000B6EBF" w:rsidRDefault="006010E0" w:rsidP="007F7D81">
      <w:pPr>
        <w:pStyle w:val="a8"/>
        <w:numPr>
          <w:ilvl w:val="0"/>
          <w:numId w:val="11"/>
        </w:numPr>
        <w:tabs>
          <w:tab w:val="left" w:pos="1134"/>
        </w:tabs>
        <w:spacing w:after="0" w:line="240" w:lineRule="auto"/>
        <w:ind w:left="0" w:firstLine="567"/>
        <w:jc w:val="both"/>
        <w:rPr>
          <w:rFonts w:ascii="Times New Roman" w:eastAsia="Times New Roman" w:hAnsi="Times New Roman"/>
          <w:sz w:val="28"/>
          <w:szCs w:val="28"/>
          <w:lang w:eastAsia="ru-RU"/>
        </w:rPr>
      </w:pPr>
      <w:r w:rsidRPr="000B6EBF">
        <w:rPr>
          <w:rFonts w:ascii="Times New Roman" w:hAnsi="Times New Roman"/>
          <w:sz w:val="28"/>
          <w:szCs w:val="28"/>
        </w:rPr>
        <w:t>Выразите свое отношение к тексту.</w:t>
      </w:r>
    </w:p>
    <w:p w:rsidR="006010E0" w:rsidRDefault="006010E0" w:rsidP="007F7D81">
      <w:pPr>
        <w:pStyle w:val="a8"/>
        <w:tabs>
          <w:tab w:val="left" w:pos="1134"/>
        </w:tabs>
        <w:spacing w:after="0" w:line="240" w:lineRule="auto"/>
        <w:ind w:left="0" w:firstLine="567"/>
        <w:jc w:val="both"/>
        <w:rPr>
          <w:rFonts w:ascii="Times New Roman" w:eastAsia="Times New Roman" w:hAnsi="Times New Roman"/>
          <w:b/>
          <w:sz w:val="28"/>
          <w:szCs w:val="28"/>
          <w:lang w:eastAsia="ru-RU"/>
        </w:rPr>
      </w:pPr>
    </w:p>
    <w:p w:rsidR="006010E0" w:rsidRPr="007348B2" w:rsidRDefault="006010E0" w:rsidP="007F7D81">
      <w:pPr>
        <w:pStyle w:val="a8"/>
        <w:tabs>
          <w:tab w:val="left" w:pos="1134"/>
        </w:tabs>
        <w:spacing w:after="0" w:line="240" w:lineRule="auto"/>
        <w:ind w:left="0" w:firstLine="567"/>
        <w:jc w:val="both"/>
        <w:rPr>
          <w:rFonts w:ascii="Times New Roman" w:eastAsia="Times New Roman" w:hAnsi="Times New Roman"/>
          <w:sz w:val="28"/>
          <w:szCs w:val="28"/>
          <w:lang w:eastAsia="ru-RU"/>
        </w:rPr>
      </w:pPr>
      <w:r w:rsidRPr="007348B2">
        <w:rPr>
          <w:rFonts w:ascii="Times New Roman" w:eastAsia="Times New Roman" w:hAnsi="Times New Roman"/>
          <w:sz w:val="28"/>
          <w:szCs w:val="28"/>
          <w:lang w:eastAsia="ru-RU"/>
        </w:rPr>
        <w:t xml:space="preserve">В 4м семестре для индивидуальной работы студентов предлагаются следующие виды заданий: </w:t>
      </w:r>
    </w:p>
    <w:p w:rsidR="006010E0" w:rsidRPr="007348B2" w:rsidRDefault="006010E0" w:rsidP="007F7D81">
      <w:pPr>
        <w:pStyle w:val="a8"/>
        <w:numPr>
          <w:ilvl w:val="0"/>
          <w:numId w:val="10"/>
        </w:numPr>
        <w:tabs>
          <w:tab w:val="left" w:pos="1134"/>
        </w:tabs>
        <w:spacing w:after="0" w:line="240" w:lineRule="auto"/>
        <w:ind w:left="0" w:firstLine="567"/>
        <w:jc w:val="both"/>
        <w:rPr>
          <w:rFonts w:ascii="Times New Roman" w:eastAsia="Times New Roman" w:hAnsi="Times New Roman"/>
          <w:sz w:val="28"/>
          <w:szCs w:val="28"/>
          <w:lang w:eastAsia="ru-RU"/>
        </w:rPr>
      </w:pPr>
      <w:r w:rsidRPr="007348B2">
        <w:rPr>
          <w:rFonts w:ascii="Times New Roman" w:eastAsia="Times New Roman" w:hAnsi="Times New Roman"/>
          <w:sz w:val="28"/>
          <w:szCs w:val="28"/>
          <w:lang w:eastAsia="ru-RU"/>
        </w:rPr>
        <w:t>Анализ эпического произведения (по схеме).</w:t>
      </w:r>
    </w:p>
    <w:p w:rsidR="006010E0" w:rsidRPr="007348B2" w:rsidRDefault="006010E0" w:rsidP="007F7D81">
      <w:pPr>
        <w:pStyle w:val="a8"/>
        <w:numPr>
          <w:ilvl w:val="0"/>
          <w:numId w:val="10"/>
        </w:numPr>
        <w:tabs>
          <w:tab w:val="left" w:pos="1134"/>
        </w:tabs>
        <w:spacing w:after="0" w:line="240" w:lineRule="auto"/>
        <w:ind w:left="0" w:firstLine="567"/>
        <w:jc w:val="both"/>
        <w:rPr>
          <w:rFonts w:ascii="Times New Roman" w:eastAsia="Times New Roman" w:hAnsi="Times New Roman"/>
          <w:sz w:val="28"/>
          <w:szCs w:val="28"/>
          <w:lang w:eastAsia="ru-RU"/>
        </w:rPr>
      </w:pPr>
      <w:r w:rsidRPr="007348B2">
        <w:rPr>
          <w:rFonts w:ascii="Times New Roman" w:eastAsia="Times New Roman" w:hAnsi="Times New Roman"/>
          <w:sz w:val="28"/>
          <w:szCs w:val="28"/>
          <w:lang w:eastAsia="ru-RU"/>
        </w:rPr>
        <w:t xml:space="preserve">Анализ драматического произведения (по схеме). </w:t>
      </w:r>
    </w:p>
    <w:p w:rsidR="006010E0" w:rsidRDefault="006010E0" w:rsidP="007F7D81">
      <w:pPr>
        <w:pStyle w:val="a8"/>
        <w:tabs>
          <w:tab w:val="left" w:pos="1134"/>
        </w:tabs>
        <w:spacing w:after="0" w:line="240" w:lineRule="auto"/>
        <w:ind w:left="0" w:firstLine="567"/>
        <w:jc w:val="both"/>
        <w:rPr>
          <w:rFonts w:ascii="Times New Roman" w:eastAsia="Times New Roman" w:hAnsi="Times New Roman"/>
          <w:i/>
          <w:sz w:val="28"/>
          <w:szCs w:val="28"/>
          <w:lang w:eastAsia="ru-RU"/>
        </w:rPr>
      </w:pPr>
    </w:p>
    <w:p w:rsidR="006010E0" w:rsidRPr="000B6EBF" w:rsidRDefault="006010E0" w:rsidP="007F7D81">
      <w:pPr>
        <w:pStyle w:val="a8"/>
        <w:tabs>
          <w:tab w:val="left" w:pos="1134"/>
        </w:tabs>
        <w:spacing w:after="0" w:line="240" w:lineRule="auto"/>
        <w:ind w:left="0" w:firstLine="567"/>
        <w:jc w:val="both"/>
        <w:rPr>
          <w:rFonts w:ascii="Times New Roman" w:eastAsia="Times New Roman" w:hAnsi="Times New Roman"/>
          <w:i/>
          <w:sz w:val="28"/>
          <w:szCs w:val="28"/>
          <w:lang w:eastAsia="ru-RU"/>
        </w:rPr>
      </w:pPr>
      <w:r w:rsidRPr="000B6EBF">
        <w:rPr>
          <w:rFonts w:ascii="Times New Roman" w:eastAsia="Times New Roman" w:hAnsi="Times New Roman"/>
          <w:i/>
          <w:sz w:val="28"/>
          <w:szCs w:val="28"/>
          <w:lang w:eastAsia="ru-RU"/>
        </w:rPr>
        <w:t xml:space="preserve">Примерная схема анализа </w:t>
      </w:r>
      <w:r>
        <w:rPr>
          <w:rFonts w:ascii="Times New Roman" w:eastAsia="Times New Roman" w:hAnsi="Times New Roman"/>
          <w:i/>
          <w:sz w:val="28"/>
          <w:szCs w:val="28"/>
          <w:lang w:eastAsia="ru-RU"/>
        </w:rPr>
        <w:t>эпического</w:t>
      </w:r>
      <w:r w:rsidRPr="000B6EBF">
        <w:rPr>
          <w:rFonts w:ascii="Times New Roman" w:eastAsia="Times New Roman" w:hAnsi="Times New Roman"/>
          <w:i/>
          <w:sz w:val="28"/>
          <w:szCs w:val="28"/>
          <w:lang w:eastAsia="ru-RU"/>
        </w:rPr>
        <w:t xml:space="preserve"> произведения: </w:t>
      </w:r>
    </w:p>
    <w:p w:rsidR="006010E0" w:rsidRPr="006531B3" w:rsidRDefault="006010E0" w:rsidP="007F7D81">
      <w:pPr>
        <w:pStyle w:val="a8"/>
        <w:numPr>
          <w:ilvl w:val="0"/>
          <w:numId w:val="1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6531B3">
        <w:rPr>
          <w:rFonts w:ascii="Times New Roman" w:hAnsi="Times New Roman"/>
          <w:sz w:val="28"/>
          <w:szCs w:val="28"/>
        </w:rPr>
        <w:t>История создания.</w:t>
      </w:r>
    </w:p>
    <w:p w:rsidR="006010E0" w:rsidRPr="006531B3" w:rsidRDefault="006010E0" w:rsidP="007F7D81">
      <w:pPr>
        <w:pStyle w:val="a8"/>
        <w:numPr>
          <w:ilvl w:val="0"/>
          <w:numId w:val="1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6531B3">
        <w:rPr>
          <w:rFonts w:ascii="Times New Roman" w:hAnsi="Times New Roman"/>
          <w:sz w:val="28"/>
          <w:szCs w:val="28"/>
        </w:rPr>
        <w:t>Центральная тема. Тематика. Тип повествования.</w:t>
      </w:r>
    </w:p>
    <w:p w:rsidR="006010E0" w:rsidRPr="006531B3" w:rsidRDefault="006010E0" w:rsidP="007F7D81">
      <w:pPr>
        <w:pStyle w:val="a8"/>
        <w:numPr>
          <w:ilvl w:val="0"/>
          <w:numId w:val="1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6531B3">
        <w:rPr>
          <w:rFonts w:ascii="Times New Roman" w:hAnsi="Times New Roman"/>
          <w:sz w:val="28"/>
          <w:szCs w:val="28"/>
        </w:rPr>
        <w:t>Жанровое своеобразие. Приметы жанра или выразительные средства, указывающие на определенный жанр.</w:t>
      </w:r>
    </w:p>
    <w:p w:rsidR="006010E0" w:rsidRPr="006531B3" w:rsidRDefault="006010E0" w:rsidP="007F7D81">
      <w:pPr>
        <w:pStyle w:val="a8"/>
        <w:numPr>
          <w:ilvl w:val="0"/>
          <w:numId w:val="1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6531B3">
        <w:rPr>
          <w:rFonts w:ascii="Times New Roman" w:hAnsi="Times New Roman"/>
          <w:sz w:val="28"/>
          <w:szCs w:val="28"/>
        </w:rPr>
        <w:t>Композиция, общая архитектоника произведения.</w:t>
      </w:r>
    </w:p>
    <w:p w:rsidR="006010E0" w:rsidRPr="006531B3" w:rsidRDefault="006010E0" w:rsidP="007F7D81">
      <w:pPr>
        <w:pStyle w:val="a8"/>
        <w:numPr>
          <w:ilvl w:val="0"/>
          <w:numId w:val="1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6531B3">
        <w:rPr>
          <w:rFonts w:ascii="Times New Roman" w:hAnsi="Times New Roman"/>
          <w:sz w:val="28"/>
          <w:szCs w:val="28"/>
        </w:rPr>
        <w:t>Роль начала и финала текста.</w:t>
      </w:r>
    </w:p>
    <w:p w:rsidR="006010E0" w:rsidRPr="006531B3" w:rsidRDefault="006010E0" w:rsidP="007F7D81">
      <w:pPr>
        <w:pStyle w:val="a8"/>
        <w:numPr>
          <w:ilvl w:val="0"/>
          <w:numId w:val="1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6531B3">
        <w:rPr>
          <w:rFonts w:ascii="Times New Roman" w:hAnsi="Times New Roman"/>
          <w:sz w:val="28"/>
          <w:szCs w:val="28"/>
        </w:rPr>
        <w:t>Сюжет и его динамика, особенности развития конфликта.</w:t>
      </w:r>
    </w:p>
    <w:p w:rsidR="006010E0" w:rsidRPr="006531B3" w:rsidRDefault="006010E0" w:rsidP="007F7D81">
      <w:pPr>
        <w:pStyle w:val="a8"/>
        <w:numPr>
          <w:ilvl w:val="0"/>
          <w:numId w:val="1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6531B3">
        <w:rPr>
          <w:rFonts w:ascii="Times New Roman" w:hAnsi="Times New Roman"/>
          <w:sz w:val="28"/>
          <w:szCs w:val="28"/>
        </w:rPr>
        <w:t xml:space="preserve">Моделирование ситуации, изображение места и времени действия, обрисовка среды, создание пространственно-временных контуров действия. </w:t>
      </w:r>
      <w:proofErr w:type="spellStart"/>
      <w:r w:rsidRPr="006531B3">
        <w:rPr>
          <w:rFonts w:ascii="Times New Roman" w:hAnsi="Times New Roman"/>
          <w:sz w:val="28"/>
          <w:szCs w:val="28"/>
        </w:rPr>
        <w:t>Хронотопические</w:t>
      </w:r>
      <w:proofErr w:type="spellEnd"/>
      <w:r w:rsidRPr="006531B3">
        <w:rPr>
          <w:rFonts w:ascii="Times New Roman" w:hAnsi="Times New Roman"/>
          <w:sz w:val="28"/>
          <w:szCs w:val="28"/>
        </w:rPr>
        <w:t xml:space="preserve"> координаты текста.</w:t>
      </w:r>
    </w:p>
    <w:p w:rsidR="006010E0" w:rsidRPr="006531B3" w:rsidRDefault="006010E0" w:rsidP="007F7D81">
      <w:pPr>
        <w:pStyle w:val="a8"/>
        <w:numPr>
          <w:ilvl w:val="0"/>
          <w:numId w:val="1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6531B3">
        <w:rPr>
          <w:rFonts w:ascii="Times New Roman" w:hAnsi="Times New Roman"/>
          <w:sz w:val="28"/>
          <w:szCs w:val="28"/>
        </w:rPr>
        <w:t>Пейзаж, интерьер, обстановка действия.</w:t>
      </w:r>
    </w:p>
    <w:p w:rsidR="006010E0" w:rsidRPr="006531B3" w:rsidRDefault="006010E0" w:rsidP="007F7D81">
      <w:pPr>
        <w:pStyle w:val="a8"/>
        <w:numPr>
          <w:ilvl w:val="0"/>
          <w:numId w:val="1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6531B3">
        <w:rPr>
          <w:rFonts w:ascii="Times New Roman" w:hAnsi="Times New Roman"/>
          <w:sz w:val="28"/>
          <w:szCs w:val="28"/>
        </w:rPr>
        <w:t>Расстановка художественных образов в их системе и внутренних связях.</w:t>
      </w:r>
    </w:p>
    <w:p w:rsidR="006010E0" w:rsidRPr="006531B3" w:rsidRDefault="006010E0" w:rsidP="007F7D81">
      <w:pPr>
        <w:pStyle w:val="a8"/>
        <w:numPr>
          <w:ilvl w:val="0"/>
          <w:numId w:val="1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6531B3">
        <w:rPr>
          <w:rFonts w:ascii="Times New Roman" w:hAnsi="Times New Roman"/>
          <w:sz w:val="28"/>
          <w:szCs w:val="28"/>
        </w:rPr>
        <w:t xml:space="preserve">Центральные герои, авторское отношение к ним. Раскрытие характеров, портрет, формы поведения, речь, проникновение в сознание героя. </w:t>
      </w:r>
    </w:p>
    <w:p w:rsidR="006010E0" w:rsidRPr="006531B3" w:rsidRDefault="006010E0" w:rsidP="007F7D81">
      <w:pPr>
        <w:pStyle w:val="a8"/>
        <w:numPr>
          <w:ilvl w:val="0"/>
          <w:numId w:val="1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6531B3">
        <w:rPr>
          <w:rFonts w:ascii="Times New Roman" w:hAnsi="Times New Roman"/>
          <w:sz w:val="28"/>
          <w:szCs w:val="28"/>
        </w:rPr>
        <w:t xml:space="preserve">Речевой строй произведения (авторское описание, повествование, отступления, рассуждения). Речь героев, диалоги и монологи персонажей. </w:t>
      </w:r>
    </w:p>
    <w:p w:rsidR="006010E0" w:rsidRPr="006531B3" w:rsidRDefault="006010E0" w:rsidP="007F7D81">
      <w:pPr>
        <w:pStyle w:val="a8"/>
        <w:numPr>
          <w:ilvl w:val="0"/>
          <w:numId w:val="1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6531B3">
        <w:rPr>
          <w:rFonts w:ascii="Times New Roman" w:hAnsi="Times New Roman"/>
          <w:sz w:val="28"/>
          <w:szCs w:val="28"/>
        </w:rPr>
        <w:t>Стиль. Мастерство писателя.</w:t>
      </w:r>
    </w:p>
    <w:p w:rsidR="006010E0" w:rsidRPr="006531B3" w:rsidRDefault="006010E0" w:rsidP="007F7D81">
      <w:pPr>
        <w:pStyle w:val="a8"/>
        <w:numPr>
          <w:ilvl w:val="0"/>
          <w:numId w:val="12"/>
        </w:numPr>
        <w:tabs>
          <w:tab w:val="left" w:pos="1134"/>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6531B3">
        <w:rPr>
          <w:rFonts w:ascii="Times New Roman" w:hAnsi="Times New Roman"/>
          <w:sz w:val="28"/>
          <w:szCs w:val="28"/>
        </w:rPr>
        <w:t>Пафос. Выражение философско-эстетической концепции автора. Место произведения в творчестве писателя.</w:t>
      </w:r>
    </w:p>
    <w:p w:rsidR="006010E0" w:rsidRDefault="006010E0" w:rsidP="007F7D81">
      <w:pPr>
        <w:pStyle w:val="a8"/>
        <w:tabs>
          <w:tab w:val="left" w:pos="1134"/>
        </w:tabs>
        <w:spacing w:after="0" w:line="240" w:lineRule="auto"/>
        <w:ind w:left="0" w:firstLine="567"/>
        <w:jc w:val="both"/>
        <w:rPr>
          <w:rFonts w:ascii="Times New Roman" w:eastAsia="Times New Roman" w:hAnsi="Times New Roman"/>
          <w:sz w:val="28"/>
          <w:szCs w:val="28"/>
          <w:lang w:eastAsia="ru-RU"/>
        </w:rPr>
      </w:pPr>
    </w:p>
    <w:p w:rsidR="006010E0" w:rsidRPr="000B6EBF" w:rsidRDefault="006010E0" w:rsidP="007F7D81">
      <w:pPr>
        <w:pStyle w:val="a8"/>
        <w:tabs>
          <w:tab w:val="left" w:pos="1134"/>
        </w:tabs>
        <w:spacing w:after="0" w:line="240" w:lineRule="auto"/>
        <w:ind w:left="0" w:firstLine="567"/>
        <w:jc w:val="both"/>
        <w:rPr>
          <w:rFonts w:ascii="Times New Roman" w:eastAsia="Times New Roman" w:hAnsi="Times New Roman"/>
          <w:i/>
          <w:sz w:val="28"/>
          <w:szCs w:val="28"/>
          <w:lang w:eastAsia="ru-RU"/>
        </w:rPr>
      </w:pPr>
      <w:r w:rsidRPr="000B6EBF">
        <w:rPr>
          <w:rFonts w:ascii="Times New Roman" w:eastAsia="Times New Roman" w:hAnsi="Times New Roman"/>
          <w:i/>
          <w:sz w:val="28"/>
          <w:szCs w:val="28"/>
          <w:lang w:eastAsia="ru-RU"/>
        </w:rPr>
        <w:t xml:space="preserve">Примерная схема анализа </w:t>
      </w:r>
      <w:r>
        <w:rPr>
          <w:rFonts w:ascii="Times New Roman" w:eastAsia="Times New Roman" w:hAnsi="Times New Roman"/>
          <w:i/>
          <w:sz w:val="28"/>
          <w:szCs w:val="28"/>
          <w:lang w:eastAsia="ru-RU"/>
        </w:rPr>
        <w:t>драматического</w:t>
      </w:r>
      <w:r w:rsidRPr="000B6EBF">
        <w:rPr>
          <w:rFonts w:ascii="Times New Roman" w:eastAsia="Times New Roman" w:hAnsi="Times New Roman"/>
          <w:i/>
          <w:sz w:val="28"/>
          <w:szCs w:val="28"/>
          <w:lang w:eastAsia="ru-RU"/>
        </w:rPr>
        <w:t xml:space="preserve"> произведения: </w:t>
      </w:r>
    </w:p>
    <w:p w:rsidR="006010E0" w:rsidRPr="006531B3" w:rsidRDefault="006010E0" w:rsidP="007F7D81">
      <w:pPr>
        <w:pStyle w:val="a8"/>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4"/>
        </w:rPr>
      </w:pPr>
      <w:r w:rsidRPr="006531B3">
        <w:rPr>
          <w:rFonts w:ascii="Times New Roman" w:hAnsi="Times New Roman"/>
          <w:sz w:val="28"/>
          <w:szCs w:val="24"/>
        </w:rPr>
        <w:t>История создания. Сценическая история. Постановка на сцене.</w:t>
      </w:r>
    </w:p>
    <w:p w:rsidR="006010E0" w:rsidRPr="006531B3" w:rsidRDefault="006010E0" w:rsidP="007F7D81">
      <w:pPr>
        <w:pStyle w:val="a8"/>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4"/>
        </w:rPr>
      </w:pPr>
      <w:r w:rsidRPr="006531B3">
        <w:rPr>
          <w:rFonts w:ascii="Times New Roman" w:hAnsi="Times New Roman"/>
          <w:sz w:val="28"/>
          <w:szCs w:val="24"/>
        </w:rPr>
        <w:t>Жанровое содержание. Принципы моделирования образа мира. Трагическое, комическое, драматическое.</w:t>
      </w:r>
    </w:p>
    <w:p w:rsidR="006010E0" w:rsidRPr="006531B3" w:rsidRDefault="006010E0" w:rsidP="007F7D81">
      <w:pPr>
        <w:pStyle w:val="a8"/>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4"/>
        </w:rPr>
      </w:pPr>
      <w:r w:rsidRPr="006531B3">
        <w:rPr>
          <w:rFonts w:ascii="Times New Roman" w:hAnsi="Times New Roman"/>
          <w:sz w:val="28"/>
          <w:szCs w:val="24"/>
        </w:rPr>
        <w:t>Композиционный строй произведения. Тип конфликта, его развитие, приемы разрешения.</w:t>
      </w:r>
    </w:p>
    <w:p w:rsidR="006010E0" w:rsidRPr="006531B3" w:rsidRDefault="006010E0" w:rsidP="007F7D81">
      <w:pPr>
        <w:pStyle w:val="a8"/>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4"/>
        </w:rPr>
      </w:pPr>
      <w:r w:rsidRPr="006531B3">
        <w:rPr>
          <w:rFonts w:ascii="Times New Roman" w:hAnsi="Times New Roman"/>
          <w:sz w:val="28"/>
          <w:szCs w:val="24"/>
        </w:rPr>
        <w:t>Драматическая сюжетная ситуация. Ассоциативный фон сценического действия. Символика. Лейтмотивы.</w:t>
      </w:r>
    </w:p>
    <w:p w:rsidR="006010E0" w:rsidRPr="006531B3" w:rsidRDefault="006010E0" w:rsidP="007F7D81">
      <w:pPr>
        <w:pStyle w:val="a8"/>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4"/>
        </w:rPr>
      </w:pPr>
      <w:r w:rsidRPr="006531B3">
        <w:rPr>
          <w:rFonts w:ascii="Times New Roman" w:hAnsi="Times New Roman"/>
          <w:sz w:val="28"/>
          <w:szCs w:val="24"/>
        </w:rPr>
        <w:lastRenderedPageBreak/>
        <w:t xml:space="preserve">Художественное время и пространство драмы, принципы организации </w:t>
      </w:r>
      <w:proofErr w:type="spellStart"/>
      <w:r w:rsidRPr="006531B3">
        <w:rPr>
          <w:rFonts w:ascii="Times New Roman" w:hAnsi="Times New Roman"/>
          <w:sz w:val="28"/>
          <w:szCs w:val="24"/>
        </w:rPr>
        <w:t>хронотопа</w:t>
      </w:r>
      <w:proofErr w:type="spellEnd"/>
      <w:r w:rsidRPr="006531B3">
        <w:rPr>
          <w:rFonts w:ascii="Times New Roman" w:hAnsi="Times New Roman"/>
          <w:sz w:val="28"/>
          <w:szCs w:val="24"/>
        </w:rPr>
        <w:t>. Интерьер. Экстерьер.</w:t>
      </w:r>
    </w:p>
    <w:p w:rsidR="006010E0" w:rsidRPr="006531B3" w:rsidRDefault="006010E0" w:rsidP="007F7D81">
      <w:pPr>
        <w:pStyle w:val="a8"/>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4"/>
        </w:rPr>
      </w:pPr>
      <w:r w:rsidRPr="006531B3">
        <w:rPr>
          <w:rFonts w:ascii="Times New Roman" w:hAnsi="Times New Roman"/>
          <w:sz w:val="28"/>
          <w:szCs w:val="24"/>
        </w:rPr>
        <w:t>Система действующих лиц в их взаимосвязях.</w:t>
      </w:r>
    </w:p>
    <w:p w:rsidR="006010E0" w:rsidRPr="006531B3" w:rsidRDefault="006010E0" w:rsidP="007F7D81">
      <w:pPr>
        <w:pStyle w:val="a8"/>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4"/>
        </w:rPr>
      </w:pPr>
      <w:r w:rsidRPr="006531B3">
        <w:rPr>
          <w:rFonts w:ascii="Times New Roman" w:hAnsi="Times New Roman"/>
          <w:sz w:val="28"/>
          <w:szCs w:val="24"/>
        </w:rPr>
        <w:t>Речь персонажей. Диалоги и монологи, реплики. Авторские ремарки.</w:t>
      </w:r>
    </w:p>
    <w:p w:rsidR="006010E0" w:rsidRPr="006531B3" w:rsidRDefault="006010E0" w:rsidP="007F7D81">
      <w:pPr>
        <w:pStyle w:val="a8"/>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4"/>
        </w:rPr>
      </w:pPr>
      <w:r w:rsidRPr="006531B3">
        <w:rPr>
          <w:rFonts w:ascii="Times New Roman" w:hAnsi="Times New Roman"/>
          <w:sz w:val="28"/>
          <w:szCs w:val="24"/>
        </w:rPr>
        <w:t>Роль развязки. Общие выводы об эстетической содержательности образа мира в драматическом тексте.</w:t>
      </w:r>
    </w:p>
    <w:p w:rsidR="006010E0" w:rsidRPr="006531B3" w:rsidRDefault="006010E0" w:rsidP="007F7D81">
      <w:pPr>
        <w:pStyle w:val="a8"/>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4"/>
        </w:rPr>
      </w:pPr>
      <w:r w:rsidRPr="006531B3">
        <w:rPr>
          <w:rFonts w:ascii="Times New Roman" w:hAnsi="Times New Roman"/>
          <w:sz w:val="28"/>
          <w:szCs w:val="24"/>
        </w:rPr>
        <w:t>Зрительское восприятие. Место произведения в творчестве писателя.</w:t>
      </w:r>
    </w:p>
    <w:p w:rsidR="006010E0" w:rsidRDefault="006010E0" w:rsidP="007F7D81">
      <w:pPr>
        <w:pStyle w:val="a8"/>
        <w:tabs>
          <w:tab w:val="left" w:pos="1134"/>
        </w:tabs>
        <w:spacing w:after="0" w:line="240" w:lineRule="auto"/>
        <w:ind w:left="0" w:firstLine="567"/>
        <w:jc w:val="both"/>
        <w:rPr>
          <w:rFonts w:ascii="Times New Roman" w:hAnsi="Times New Roman"/>
          <w:b/>
          <w:sz w:val="28"/>
          <w:szCs w:val="24"/>
        </w:rPr>
      </w:pPr>
    </w:p>
    <w:p w:rsidR="006010E0" w:rsidRPr="00553F41" w:rsidRDefault="006010E0" w:rsidP="007F7D81">
      <w:pPr>
        <w:pStyle w:val="a8"/>
        <w:tabs>
          <w:tab w:val="left" w:pos="1134"/>
        </w:tabs>
        <w:spacing w:after="0" w:line="240" w:lineRule="auto"/>
        <w:ind w:left="0" w:firstLine="567"/>
        <w:jc w:val="both"/>
        <w:rPr>
          <w:rFonts w:ascii="Times New Roman" w:hAnsi="Times New Roman"/>
          <w:b/>
          <w:sz w:val="28"/>
          <w:szCs w:val="24"/>
        </w:rPr>
      </w:pPr>
      <w:r w:rsidRPr="00553F41">
        <w:rPr>
          <w:rFonts w:ascii="Times New Roman" w:hAnsi="Times New Roman"/>
          <w:b/>
          <w:sz w:val="28"/>
          <w:szCs w:val="24"/>
        </w:rPr>
        <w:t>Общие требования к выполнению индивидуальных заданий:</w:t>
      </w:r>
    </w:p>
    <w:p w:rsidR="006010E0" w:rsidRPr="000B6EBF" w:rsidRDefault="006010E0" w:rsidP="007F7D81">
      <w:pPr>
        <w:pStyle w:val="a8"/>
        <w:tabs>
          <w:tab w:val="left" w:pos="1134"/>
        </w:tabs>
        <w:spacing w:after="0" w:line="240" w:lineRule="auto"/>
        <w:ind w:left="0" w:firstLine="567"/>
        <w:jc w:val="both"/>
        <w:rPr>
          <w:rFonts w:ascii="Times New Roman" w:eastAsia="Times New Roman" w:hAnsi="Times New Roman"/>
          <w:sz w:val="28"/>
          <w:szCs w:val="28"/>
          <w:lang w:eastAsia="ru-RU"/>
        </w:rPr>
      </w:pPr>
      <w:r w:rsidRPr="000B6EBF">
        <w:rPr>
          <w:rFonts w:ascii="Times New Roman" w:eastAsia="Times New Roman" w:hAnsi="Times New Roman"/>
          <w:sz w:val="28"/>
          <w:szCs w:val="28"/>
          <w:lang w:eastAsia="ru-RU"/>
        </w:rPr>
        <w:t xml:space="preserve">Задания для индивидуальной работы оформляются на листах формата А4 в компьютерном варианте. Поля: верхнее, нижнее – 2 см, </w:t>
      </w:r>
      <w:r w:rsidR="007F7D81">
        <w:rPr>
          <w:rFonts w:ascii="Times New Roman" w:eastAsia="Times New Roman" w:hAnsi="Times New Roman"/>
          <w:sz w:val="28"/>
          <w:szCs w:val="28"/>
          <w:lang w:eastAsia="ru-RU"/>
        </w:rPr>
        <w:t>левое</w:t>
      </w:r>
      <w:r w:rsidRPr="000B6EBF">
        <w:rPr>
          <w:rFonts w:ascii="Times New Roman" w:eastAsia="Times New Roman" w:hAnsi="Times New Roman"/>
          <w:sz w:val="28"/>
          <w:szCs w:val="28"/>
          <w:lang w:eastAsia="ru-RU"/>
        </w:rPr>
        <w:t xml:space="preserve"> – 3 см, </w:t>
      </w:r>
      <w:r w:rsidR="007F7D81">
        <w:rPr>
          <w:rFonts w:ascii="Times New Roman" w:eastAsia="Times New Roman" w:hAnsi="Times New Roman"/>
          <w:sz w:val="28"/>
          <w:szCs w:val="28"/>
          <w:lang w:eastAsia="ru-RU"/>
        </w:rPr>
        <w:t>правое</w:t>
      </w:r>
      <w:r w:rsidRPr="000B6EBF">
        <w:rPr>
          <w:rFonts w:ascii="Times New Roman" w:eastAsia="Times New Roman" w:hAnsi="Times New Roman"/>
          <w:sz w:val="28"/>
          <w:szCs w:val="28"/>
          <w:lang w:eastAsia="ru-RU"/>
        </w:rPr>
        <w:t xml:space="preserve"> – 1,5 см, шрифт </w:t>
      </w:r>
      <w:proofErr w:type="spellStart"/>
      <w:r w:rsidRPr="000B6EBF">
        <w:rPr>
          <w:rFonts w:ascii="Times New Roman" w:eastAsia="Times New Roman" w:hAnsi="Times New Roman"/>
          <w:sz w:val="28"/>
          <w:szCs w:val="28"/>
          <w:lang w:eastAsia="ru-RU"/>
        </w:rPr>
        <w:t>Times</w:t>
      </w:r>
      <w:proofErr w:type="spellEnd"/>
      <w:r w:rsidRPr="000B6EBF">
        <w:rPr>
          <w:rFonts w:ascii="Times New Roman" w:eastAsia="Times New Roman" w:hAnsi="Times New Roman"/>
          <w:sz w:val="28"/>
          <w:szCs w:val="28"/>
          <w:lang w:eastAsia="ru-RU"/>
        </w:rPr>
        <w:t xml:space="preserve"> </w:t>
      </w:r>
      <w:proofErr w:type="spellStart"/>
      <w:r w:rsidRPr="000B6EBF">
        <w:rPr>
          <w:rFonts w:ascii="Times New Roman" w:eastAsia="Times New Roman" w:hAnsi="Times New Roman"/>
          <w:sz w:val="28"/>
          <w:szCs w:val="28"/>
          <w:lang w:eastAsia="ru-RU"/>
        </w:rPr>
        <w:t>New</w:t>
      </w:r>
      <w:proofErr w:type="spellEnd"/>
      <w:r w:rsidRPr="000B6EBF">
        <w:rPr>
          <w:rFonts w:ascii="Times New Roman" w:eastAsia="Times New Roman" w:hAnsi="Times New Roman"/>
          <w:sz w:val="28"/>
          <w:szCs w:val="28"/>
          <w:lang w:eastAsia="ru-RU"/>
        </w:rPr>
        <w:t xml:space="preserve"> </w:t>
      </w:r>
      <w:proofErr w:type="spellStart"/>
      <w:r w:rsidRPr="000B6EBF">
        <w:rPr>
          <w:rFonts w:ascii="Times New Roman" w:eastAsia="Times New Roman" w:hAnsi="Times New Roman"/>
          <w:sz w:val="28"/>
          <w:szCs w:val="28"/>
          <w:lang w:eastAsia="ru-RU"/>
        </w:rPr>
        <w:t>Roman</w:t>
      </w:r>
      <w:proofErr w:type="spellEnd"/>
      <w:r w:rsidRPr="000B6EBF">
        <w:rPr>
          <w:rFonts w:ascii="Times New Roman" w:eastAsia="Times New Roman" w:hAnsi="Times New Roman"/>
          <w:sz w:val="28"/>
          <w:szCs w:val="28"/>
          <w:lang w:eastAsia="ru-RU"/>
        </w:rPr>
        <w:t xml:space="preserve">, размер шрифта – 14, интервал – 1,5, абзац – 1,25, выравнивание по ширине.  </w:t>
      </w:r>
    </w:p>
    <w:p w:rsidR="006010E0" w:rsidRPr="000B6EBF" w:rsidRDefault="006010E0" w:rsidP="007F7D81">
      <w:pPr>
        <w:pStyle w:val="a8"/>
        <w:tabs>
          <w:tab w:val="left" w:pos="1134"/>
        </w:tabs>
        <w:spacing w:after="0" w:line="240" w:lineRule="auto"/>
        <w:ind w:left="0" w:firstLine="567"/>
        <w:jc w:val="both"/>
        <w:rPr>
          <w:rFonts w:ascii="Times New Roman" w:eastAsia="Times New Roman" w:hAnsi="Times New Roman"/>
          <w:sz w:val="28"/>
          <w:szCs w:val="28"/>
          <w:lang w:eastAsia="ru-RU"/>
        </w:rPr>
      </w:pPr>
      <w:r w:rsidRPr="000B6EBF">
        <w:rPr>
          <w:rFonts w:ascii="Times New Roman" w:eastAsia="Times New Roman" w:hAnsi="Times New Roman"/>
          <w:sz w:val="28"/>
          <w:szCs w:val="28"/>
          <w:lang w:eastAsia="ru-RU"/>
        </w:rPr>
        <w:t>Нумерация страниц обязательна. Номер страницы ставится в правом верхнем углу страницы. Титульный лист не нумеруется.</w:t>
      </w:r>
    </w:p>
    <w:p w:rsidR="006010E0" w:rsidRPr="000B6EBF" w:rsidRDefault="006010E0" w:rsidP="007F7D81">
      <w:pPr>
        <w:pStyle w:val="a8"/>
        <w:tabs>
          <w:tab w:val="left" w:pos="1134"/>
        </w:tabs>
        <w:spacing w:after="0" w:line="240" w:lineRule="auto"/>
        <w:ind w:left="0" w:firstLine="567"/>
        <w:jc w:val="both"/>
        <w:rPr>
          <w:rFonts w:ascii="Times New Roman" w:eastAsia="Times New Roman" w:hAnsi="Times New Roman"/>
          <w:sz w:val="28"/>
          <w:szCs w:val="28"/>
          <w:lang w:eastAsia="ru-RU"/>
        </w:rPr>
      </w:pPr>
      <w:r w:rsidRPr="000B6EBF">
        <w:rPr>
          <w:rFonts w:ascii="Times New Roman" w:eastAsia="Times New Roman" w:hAnsi="Times New Roman"/>
          <w:sz w:val="28"/>
          <w:szCs w:val="28"/>
          <w:lang w:eastAsia="ru-RU"/>
        </w:rPr>
        <w:t>Р</w:t>
      </w:r>
      <w:r>
        <w:rPr>
          <w:rFonts w:ascii="Times New Roman" w:eastAsia="Times New Roman" w:hAnsi="Times New Roman"/>
          <w:sz w:val="28"/>
          <w:szCs w:val="28"/>
          <w:lang w:eastAsia="ru-RU"/>
        </w:rPr>
        <w:t>аботы</w:t>
      </w:r>
      <w:r w:rsidRPr="000B6EBF">
        <w:rPr>
          <w:rFonts w:ascii="Times New Roman" w:eastAsia="Times New Roman" w:hAnsi="Times New Roman"/>
          <w:sz w:val="28"/>
          <w:szCs w:val="28"/>
          <w:lang w:eastAsia="ru-RU"/>
        </w:rPr>
        <w:t xml:space="preserve"> сдаются преподавателю не позднее, чем за две недели до экзаменационной сессии, вместе с контрольной работой и </w:t>
      </w:r>
      <w:r>
        <w:rPr>
          <w:rFonts w:ascii="Times New Roman" w:eastAsia="Times New Roman" w:hAnsi="Times New Roman"/>
          <w:sz w:val="28"/>
          <w:szCs w:val="28"/>
          <w:lang w:eastAsia="ru-RU"/>
        </w:rPr>
        <w:t xml:space="preserve">заданием для СРС. </w:t>
      </w:r>
    </w:p>
    <w:p w:rsidR="006010E0" w:rsidRPr="007F7D81" w:rsidRDefault="006010E0" w:rsidP="007F7D81">
      <w:pPr>
        <w:pStyle w:val="a8"/>
        <w:tabs>
          <w:tab w:val="left" w:pos="1134"/>
        </w:tabs>
        <w:spacing w:after="0" w:line="240" w:lineRule="auto"/>
        <w:ind w:left="0" w:firstLine="567"/>
        <w:jc w:val="both"/>
        <w:rPr>
          <w:rFonts w:ascii="Times New Roman" w:eastAsia="Times New Roman" w:hAnsi="Times New Roman"/>
          <w:sz w:val="28"/>
          <w:szCs w:val="28"/>
          <w:lang w:eastAsia="ru-RU"/>
        </w:rPr>
      </w:pPr>
      <w:r w:rsidRPr="007F7D81">
        <w:rPr>
          <w:rFonts w:ascii="Times New Roman" w:eastAsia="Times New Roman" w:hAnsi="Times New Roman"/>
          <w:sz w:val="28"/>
          <w:szCs w:val="28"/>
          <w:lang w:eastAsia="ru-RU"/>
        </w:rPr>
        <w:t xml:space="preserve">Не принимаются работы, скачанные из сети Интернет. </w:t>
      </w:r>
    </w:p>
    <w:p w:rsidR="006010E0" w:rsidRDefault="006010E0" w:rsidP="007F7D81">
      <w:pPr>
        <w:spacing w:after="0" w:line="240" w:lineRule="auto"/>
      </w:pPr>
    </w:p>
    <w:p w:rsidR="0090048A" w:rsidRDefault="0090048A" w:rsidP="007F7D81">
      <w:pPr>
        <w:spacing w:after="0" w:line="240" w:lineRule="auto"/>
        <w:rPr>
          <w:rFonts w:ascii="Times New Roman" w:hAnsi="Times New Roman"/>
          <w:b/>
          <w:sz w:val="28"/>
          <w:szCs w:val="28"/>
          <w:lang w:eastAsia="ru-RU"/>
        </w:rPr>
      </w:pPr>
      <w:r>
        <w:rPr>
          <w:rFonts w:ascii="Times New Roman" w:hAnsi="Times New Roman"/>
          <w:b/>
          <w:sz w:val="28"/>
          <w:szCs w:val="28"/>
          <w:lang w:eastAsia="ru-RU"/>
        </w:rPr>
        <w:br w:type="page"/>
      </w:r>
    </w:p>
    <w:p w:rsidR="006010E0" w:rsidRPr="00D17908" w:rsidRDefault="006010E0" w:rsidP="007F7D81">
      <w:pPr>
        <w:widowControl w:val="0"/>
        <w:spacing w:after="0" w:line="240" w:lineRule="auto"/>
        <w:jc w:val="center"/>
        <w:rPr>
          <w:rFonts w:ascii="Times New Roman" w:hAnsi="Times New Roman"/>
          <w:b/>
          <w:sz w:val="28"/>
          <w:szCs w:val="28"/>
          <w:lang w:eastAsia="ru-RU"/>
        </w:rPr>
      </w:pPr>
      <w:r w:rsidRPr="00D17908">
        <w:rPr>
          <w:rFonts w:ascii="Times New Roman" w:hAnsi="Times New Roman"/>
          <w:b/>
          <w:sz w:val="28"/>
          <w:szCs w:val="28"/>
          <w:lang w:eastAsia="ru-RU"/>
        </w:rPr>
        <w:lastRenderedPageBreak/>
        <w:t>Средства диагностики по учебной дисциплине</w:t>
      </w:r>
    </w:p>
    <w:p w:rsidR="006010E0" w:rsidRDefault="006010E0" w:rsidP="007F7D81">
      <w:pPr>
        <w:spacing w:after="0" w:line="240" w:lineRule="auto"/>
        <w:ind w:firstLine="709"/>
        <w:jc w:val="both"/>
        <w:rPr>
          <w:rFonts w:ascii="Times New Roman" w:hAnsi="Times New Roman"/>
          <w:sz w:val="28"/>
          <w:szCs w:val="28"/>
        </w:rPr>
      </w:pPr>
      <w:r w:rsidRPr="00FB59CF">
        <w:rPr>
          <w:rFonts w:ascii="Times New Roman" w:hAnsi="Times New Roman"/>
          <w:sz w:val="28"/>
          <w:szCs w:val="28"/>
        </w:rPr>
        <w:t xml:space="preserve">В течение семестра студент может набрать максимально 100 баллов за аудиторную и самостоятельную работу. При этом баллы распределяются таким образом: </w:t>
      </w:r>
    </w:p>
    <w:p w:rsidR="006010E0" w:rsidRDefault="006010E0" w:rsidP="007F7D81">
      <w:pPr>
        <w:spacing w:after="0" w:line="240" w:lineRule="auto"/>
        <w:ind w:firstLine="709"/>
        <w:jc w:val="both"/>
        <w:rPr>
          <w:rFonts w:ascii="Times New Roman" w:hAnsi="Times New Roman"/>
          <w:sz w:val="28"/>
          <w:szCs w:val="28"/>
        </w:rPr>
      </w:pPr>
      <w:r>
        <w:rPr>
          <w:rFonts w:ascii="Times New Roman" w:hAnsi="Times New Roman"/>
          <w:sz w:val="28"/>
          <w:szCs w:val="28"/>
        </w:rPr>
        <w:t>Семестр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410"/>
        <w:gridCol w:w="2120"/>
      </w:tblGrid>
      <w:tr w:rsidR="006010E0" w:rsidRPr="00D17908" w:rsidTr="00745797">
        <w:tc>
          <w:tcPr>
            <w:tcW w:w="4815" w:type="dxa"/>
            <w:shd w:val="clear" w:color="auto" w:fill="auto"/>
          </w:tcPr>
          <w:p w:rsidR="006010E0" w:rsidRPr="00D17908" w:rsidRDefault="006010E0" w:rsidP="007F7D81">
            <w:pPr>
              <w:spacing w:after="0" w:line="240" w:lineRule="auto"/>
              <w:jc w:val="both"/>
              <w:rPr>
                <w:rFonts w:ascii="Times New Roman" w:hAnsi="Times New Roman"/>
                <w:b/>
                <w:sz w:val="28"/>
                <w:szCs w:val="28"/>
              </w:rPr>
            </w:pPr>
            <w:r w:rsidRPr="00D17908">
              <w:rPr>
                <w:rFonts w:ascii="Times New Roman" w:hAnsi="Times New Roman"/>
                <w:b/>
                <w:sz w:val="28"/>
                <w:szCs w:val="28"/>
              </w:rPr>
              <w:t xml:space="preserve">Вид работы </w:t>
            </w:r>
          </w:p>
        </w:tc>
        <w:tc>
          <w:tcPr>
            <w:tcW w:w="2410" w:type="dxa"/>
            <w:shd w:val="clear" w:color="auto" w:fill="auto"/>
          </w:tcPr>
          <w:p w:rsidR="006010E0" w:rsidRPr="00D17908" w:rsidRDefault="006010E0" w:rsidP="007F7D81">
            <w:pPr>
              <w:spacing w:after="0" w:line="240" w:lineRule="auto"/>
              <w:jc w:val="both"/>
              <w:rPr>
                <w:rFonts w:ascii="Times New Roman" w:hAnsi="Times New Roman"/>
                <w:b/>
                <w:sz w:val="28"/>
                <w:szCs w:val="28"/>
              </w:rPr>
            </w:pPr>
            <w:r w:rsidRPr="00D17908">
              <w:rPr>
                <w:rFonts w:ascii="Times New Roman" w:hAnsi="Times New Roman"/>
                <w:b/>
                <w:sz w:val="28"/>
                <w:szCs w:val="28"/>
              </w:rPr>
              <w:t xml:space="preserve">Максимальное количество баллов за работу </w:t>
            </w:r>
          </w:p>
        </w:tc>
        <w:tc>
          <w:tcPr>
            <w:tcW w:w="2120" w:type="dxa"/>
            <w:shd w:val="clear" w:color="auto" w:fill="auto"/>
          </w:tcPr>
          <w:p w:rsidR="006010E0" w:rsidRPr="00D17908" w:rsidRDefault="006010E0" w:rsidP="007F7D81">
            <w:pPr>
              <w:spacing w:after="0" w:line="240" w:lineRule="auto"/>
              <w:jc w:val="both"/>
              <w:rPr>
                <w:rFonts w:ascii="Times New Roman" w:hAnsi="Times New Roman"/>
                <w:b/>
                <w:sz w:val="28"/>
                <w:szCs w:val="28"/>
              </w:rPr>
            </w:pPr>
            <w:r w:rsidRPr="00D17908">
              <w:rPr>
                <w:rFonts w:ascii="Times New Roman" w:hAnsi="Times New Roman"/>
                <w:b/>
                <w:sz w:val="28"/>
                <w:szCs w:val="28"/>
              </w:rPr>
              <w:t xml:space="preserve">Общее максимальное количество баллов </w:t>
            </w:r>
          </w:p>
        </w:tc>
      </w:tr>
      <w:tr w:rsidR="006010E0" w:rsidRPr="001D4189" w:rsidTr="00745797">
        <w:tc>
          <w:tcPr>
            <w:tcW w:w="4815" w:type="dxa"/>
            <w:shd w:val="clear" w:color="auto" w:fill="auto"/>
          </w:tcPr>
          <w:p w:rsidR="006010E0" w:rsidRPr="00D62FBA" w:rsidRDefault="006010E0" w:rsidP="007F7D81">
            <w:pPr>
              <w:spacing w:after="0" w:line="240" w:lineRule="auto"/>
              <w:jc w:val="both"/>
              <w:rPr>
                <w:rFonts w:ascii="Times New Roman" w:hAnsi="Times New Roman"/>
                <w:sz w:val="28"/>
                <w:szCs w:val="28"/>
              </w:rPr>
            </w:pPr>
            <w:r w:rsidRPr="00D62FBA">
              <w:rPr>
                <w:rFonts w:ascii="Times New Roman" w:hAnsi="Times New Roman"/>
                <w:sz w:val="28"/>
                <w:szCs w:val="28"/>
              </w:rPr>
              <w:t xml:space="preserve">Ответы на практических занятиях </w:t>
            </w:r>
          </w:p>
        </w:tc>
        <w:tc>
          <w:tcPr>
            <w:tcW w:w="2410" w:type="dxa"/>
            <w:shd w:val="clear" w:color="auto" w:fill="auto"/>
          </w:tcPr>
          <w:p w:rsidR="006010E0" w:rsidRPr="001D4189" w:rsidRDefault="006010E0" w:rsidP="007F7D81">
            <w:pPr>
              <w:spacing w:after="0" w:line="240" w:lineRule="auto"/>
              <w:jc w:val="both"/>
              <w:rPr>
                <w:rFonts w:ascii="Times New Roman" w:hAnsi="Times New Roman"/>
                <w:sz w:val="28"/>
                <w:szCs w:val="28"/>
              </w:rPr>
            </w:pPr>
            <w:r w:rsidRPr="001D4189">
              <w:rPr>
                <w:rFonts w:ascii="Times New Roman" w:hAnsi="Times New Roman"/>
                <w:sz w:val="28"/>
                <w:szCs w:val="28"/>
              </w:rPr>
              <w:t>5</w:t>
            </w:r>
          </w:p>
        </w:tc>
        <w:tc>
          <w:tcPr>
            <w:tcW w:w="2120" w:type="dxa"/>
            <w:shd w:val="clear" w:color="auto" w:fill="auto"/>
          </w:tcPr>
          <w:p w:rsidR="006010E0" w:rsidRPr="001D4189" w:rsidRDefault="006010E0" w:rsidP="007F7D81">
            <w:pPr>
              <w:spacing w:after="0" w:line="240" w:lineRule="auto"/>
              <w:jc w:val="both"/>
              <w:rPr>
                <w:rFonts w:ascii="Times New Roman" w:hAnsi="Times New Roman"/>
                <w:sz w:val="28"/>
                <w:szCs w:val="28"/>
              </w:rPr>
            </w:pPr>
            <w:r>
              <w:rPr>
                <w:rFonts w:ascii="Times New Roman" w:hAnsi="Times New Roman"/>
                <w:sz w:val="28"/>
                <w:szCs w:val="28"/>
              </w:rPr>
              <w:t>15</w:t>
            </w:r>
          </w:p>
        </w:tc>
      </w:tr>
      <w:tr w:rsidR="006010E0" w:rsidRPr="00D17908" w:rsidTr="00745797">
        <w:tc>
          <w:tcPr>
            <w:tcW w:w="4815" w:type="dxa"/>
            <w:shd w:val="clear" w:color="auto" w:fill="auto"/>
          </w:tcPr>
          <w:p w:rsidR="006010E0" w:rsidRPr="00D62FBA" w:rsidRDefault="006010E0" w:rsidP="007F7D81">
            <w:pPr>
              <w:spacing w:after="0" w:line="240" w:lineRule="auto"/>
              <w:jc w:val="both"/>
              <w:rPr>
                <w:rFonts w:ascii="Times New Roman" w:hAnsi="Times New Roman"/>
                <w:sz w:val="28"/>
                <w:szCs w:val="28"/>
              </w:rPr>
            </w:pPr>
            <w:r w:rsidRPr="00D62FBA">
              <w:rPr>
                <w:rFonts w:ascii="Times New Roman" w:hAnsi="Times New Roman"/>
                <w:sz w:val="28"/>
                <w:szCs w:val="28"/>
              </w:rPr>
              <w:t xml:space="preserve">Письменные работы к практическим занятиям </w:t>
            </w:r>
          </w:p>
        </w:tc>
        <w:tc>
          <w:tcPr>
            <w:tcW w:w="2410" w:type="dxa"/>
            <w:shd w:val="clear" w:color="auto" w:fill="auto"/>
          </w:tcPr>
          <w:p w:rsidR="006010E0" w:rsidRPr="00D17908" w:rsidRDefault="006010E0" w:rsidP="007F7D81">
            <w:pPr>
              <w:spacing w:after="0" w:line="240" w:lineRule="auto"/>
              <w:jc w:val="both"/>
              <w:rPr>
                <w:rFonts w:ascii="Times New Roman" w:hAnsi="Times New Roman"/>
                <w:sz w:val="28"/>
                <w:szCs w:val="28"/>
              </w:rPr>
            </w:pPr>
            <w:r>
              <w:rPr>
                <w:rFonts w:ascii="Times New Roman" w:hAnsi="Times New Roman"/>
                <w:sz w:val="28"/>
                <w:szCs w:val="28"/>
              </w:rPr>
              <w:t>5</w:t>
            </w:r>
          </w:p>
        </w:tc>
        <w:tc>
          <w:tcPr>
            <w:tcW w:w="2120" w:type="dxa"/>
            <w:shd w:val="clear" w:color="auto" w:fill="auto"/>
          </w:tcPr>
          <w:p w:rsidR="006010E0" w:rsidRPr="001D4189" w:rsidRDefault="006010E0" w:rsidP="007F7D81">
            <w:pPr>
              <w:spacing w:after="0" w:line="240" w:lineRule="auto"/>
              <w:jc w:val="both"/>
              <w:rPr>
                <w:rFonts w:ascii="Times New Roman" w:hAnsi="Times New Roman"/>
                <w:sz w:val="28"/>
                <w:szCs w:val="28"/>
              </w:rPr>
            </w:pPr>
            <w:r>
              <w:rPr>
                <w:rFonts w:ascii="Times New Roman" w:hAnsi="Times New Roman"/>
                <w:sz w:val="28"/>
                <w:szCs w:val="28"/>
              </w:rPr>
              <w:t>15</w:t>
            </w:r>
          </w:p>
        </w:tc>
      </w:tr>
      <w:tr w:rsidR="006010E0" w:rsidRPr="00D17908" w:rsidTr="00745797">
        <w:tc>
          <w:tcPr>
            <w:tcW w:w="4815" w:type="dxa"/>
            <w:shd w:val="clear" w:color="auto" w:fill="auto"/>
          </w:tcPr>
          <w:p w:rsidR="006010E0" w:rsidRPr="00D62FBA" w:rsidRDefault="006010E0" w:rsidP="007F7D81">
            <w:pPr>
              <w:spacing w:after="0" w:line="240" w:lineRule="auto"/>
              <w:jc w:val="both"/>
              <w:rPr>
                <w:rFonts w:ascii="Times New Roman" w:hAnsi="Times New Roman"/>
                <w:sz w:val="28"/>
                <w:szCs w:val="28"/>
              </w:rPr>
            </w:pPr>
            <w:r>
              <w:rPr>
                <w:rFonts w:ascii="Times New Roman" w:hAnsi="Times New Roman"/>
                <w:sz w:val="28"/>
                <w:szCs w:val="28"/>
              </w:rPr>
              <w:t xml:space="preserve">Конспект темы «Теория стихосложения» </w:t>
            </w:r>
          </w:p>
        </w:tc>
        <w:tc>
          <w:tcPr>
            <w:tcW w:w="2410" w:type="dxa"/>
            <w:shd w:val="clear" w:color="auto" w:fill="auto"/>
          </w:tcPr>
          <w:p w:rsidR="006010E0" w:rsidRPr="00D17908" w:rsidRDefault="006010E0" w:rsidP="007F7D81">
            <w:pPr>
              <w:spacing w:after="0" w:line="240" w:lineRule="auto"/>
              <w:jc w:val="both"/>
              <w:rPr>
                <w:rFonts w:ascii="Times New Roman" w:hAnsi="Times New Roman"/>
                <w:sz w:val="28"/>
                <w:szCs w:val="28"/>
              </w:rPr>
            </w:pPr>
            <w:r>
              <w:rPr>
                <w:rFonts w:ascii="Times New Roman" w:hAnsi="Times New Roman"/>
                <w:sz w:val="28"/>
                <w:szCs w:val="28"/>
              </w:rPr>
              <w:t>10</w:t>
            </w:r>
          </w:p>
        </w:tc>
        <w:tc>
          <w:tcPr>
            <w:tcW w:w="2120" w:type="dxa"/>
            <w:shd w:val="clear" w:color="auto" w:fill="auto"/>
          </w:tcPr>
          <w:p w:rsidR="006010E0" w:rsidRPr="001D4189" w:rsidRDefault="006010E0" w:rsidP="007F7D81">
            <w:pPr>
              <w:spacing w:after="0" w:line="240" w:lineRule="auto"/>
              <w:jc w:val="both"/>
              <w:rPr>
                <w:rFonts w:ascii="Times New Roman" w:hAnsi="Times New Roman"/>
                <w:sz w:val="28"/>
                <w:szCs w:val="28"/>
              </w:rPr>
            </w:pPr>
            <w:r>
              <w:rPr>
                <w:rFonts w:ascii="Times New Roman" w:hAnsi="Times New Roman"/>
                <w:sz w:val="28"/>
                <w:szCs w:val="28"/>
              </w:rPr>
              <w:t>10</w:t>
            </w:r>
          </w:p>
        </w:tc>
      </w:tr>
      <w:tr w:rsidR="006010E0" w:rsidRPr="00D17908" w:rsidTr="00745797">
        <w:tc>
          <w:tcPr>
            <w:tcW w:w="4815" w:type="dxa"/>
            <w:shd w:val="clear" w:color="auto" w:fill="auto"/>
          </w:tcPr>
          <w:p w:rsidR="006010E0" w:rsidRPr="00D62FBA" w:rsidRDefault="006010E0" w:rsidP="007F7D81">
            <w:pPr>
              <w:spacing w:after="0" w:line="240" w:lineRule="auto"/>
              <w:jc w:val="both"/>
              <w:rPr>
                <w:rFonts w:ascii="Times New Roman" w:hAnsi="Times New Roman"/>
                <w:sz w:val="28"/>
                <w:szCs w:val="28"/>
              </w:rPr>
            </w:pPr>
            <w:r>
              <w:rPr>
                <w:rFonts w:ascii="Times New Roman" w:hAnsi="Times New Roman"/>
                <w:sz w:val="28"/>
                <w:szCs w:val="28"/>
              </w:rPr>
              <w:t xml:space="preserve">Составление словаря терминов </w:t>
            </w:r>
          </w:p>
        </w:tc>
        <w:tc>
          <w:tcPr>
            <w:tcW w:w="2410" w:type="dxa"/>
            <w:shd w:val="clear" w:color="auto" w:fill="auto"/>
          </w:tcPr>
          <w:p w:rsidR="006010E0" w:rsidRPr="00D17908" w:rsidRDefault="006010E0" w:rsidP="007F7D81">
            <w:pPr>
              <w:spacing w:after="0" w:line="240" w:lineRule="auto"/>
              <w:jc w:val="both"/>
              <w:rPr>
                <w:rFonts w:ascii="Times New Roman" w:hAnsi="Times New Roman"/>
                <w:sz w:val="28"/>
                <w:szCs w:val="28"/>
              </w:rPr>
            </w:pPr>
            <w:r>
              <w:rPr>
                <w:rFonts w:ascii="Times New Roman" w:hAnsi="Times New Roman"/>
                <w:sz w:val="28"/>
                <w:szCs w:val="28"/>
              </w:rPr>
              <w:t>20</w:t>
            </w:r>
          </w:p>
        </w:tc>
        <w:tc>
          <w:tcPr>
            <w:tcW w:w="2120" w:type="dxa"/>
            <w:shd w:val="clear" w:color="auto" w:fill="auto"/>
          </w:tcPr>
          <w:p w:rsidR="006010E0" w:rsidRPr="001D4189" w:rsidRDefault="006010E0" w:rsidP="007F7D81">
            <w:pPr>
              <w:spacing w:after="0" w:line="240" w:lineRule="auto"/>
              <w:jc w:val="both"/>
              <w:rPr>
                <w:rFonts w:ascii="Times New Roman" w:hAnsi="Times New Roman"/>
                <w:sz w:val="28"/>
                <w:szCs w:val="28"/>
              </w:rPr>
            </w:pPr>
            <w:r>
              <w:rPr>
                <w:rFonts w:ascii="Times New Roman" w:hAnsi="Times New Roman"/>
                <w:sz w:val="28"/>
                <w:szCs w:val="28"/>
              </w:rPr>
              <w:t>20</w:t>
            </w:r>
          </w:p>
        </w:tc>
      </w:tr>
      <w:tr w:rsidR="006010E0" w:rsidRPr="00D17908" w:rsidTr="00745797">
        <w:tc>
          <w:tcPr>
            <w:tcW w:w="4815" w:type="dxa"/>
            <w:shd w:val="clear" w:color="auto" w:fill="auto"/>
          </w:tcPr>
          <w:p w:rsidR="006010E0" w:rsidRPr="001D4189" w:rsidRDefault="006010E0" w:rsidP="007F7D81">
            <w:pPr>
              <w:spacing w:after="0" w:line="240" w:lineRule="auto"/>
              <w:jc w:val="both"/>
              <w:rPr>
                <w:rFonts w:ascii="Times New Roman" w:hAnsi="Times New Roman"/>
                <w:sz w:val="28"/>
                <w:szCs w:val="28"/>
              </w:rPr>
            </w:pPr>
            <w:r>
              <w:rPr>
                <w:rFonts w:ascii="Times New Roman" w:hAnsi="Times New Roman"/>
                <w:sz w:val="28"/>
                <w:szCs w:val="28"/>
              </w:rPr>
              <w:t xml:space="preserve">Анализ лирического произведения </w:t>
            </w:r>
          </w:p>
        </w:tc>
        <w:tc>
          <w:tcPr>
            <w:tcW w:w="2410" w:type="dxa"/>
            <w:shd w:val="clear" w:color="auto" w:fill="auto"/>
          </w:tcPr>
          <w:p w:rsidR="006010E0" w:rsidRDefault="006010E0" w:rsidP="007F7D81">
            <w:pPr>
              <w:spacing w:after="0" w:line="240" w:lineRule="auto"/>
              <w:jc w:val="both"/>
              <w:rPr>
                <w:rFonts w:ascii="Times New Roman" w:hAnsi="Times New Roman"/>
                <w:sz w:val="28"/>
                <w:szCs w:val="28"/>
              </w:rPr>
            </w:pPr>
            <w:r>
              <w:rPr>
                <w:rFonts w:ascii="Times New Roman" w:hAnsi="Times New Roman"/>
                <w:sz w:val="28"/>
                <w:szCs w:val="28"/>
              </w:rPr>
              <w:t>20</w:t>
            </w:r>
          </w:p>
        </w:tc>
        <w:tc>
          <w:tcPr>
            <w:tcW w:w="2120" w:type="dxa"/>
            <w:shd w:val="clear" w:color="auto" w:fill="auto"/>
          </w:tcPr>
          <w:p w:rsidR="006010E0" w:rsidRDefault="006010E0" w:rsidP="007F7D81">
            <w:pPr>
              <w:spacing w:after="0" w:line="240" w:lineRule="auto"/>
              <w:jc w:val="both"/>
              <w:rPr>
                <w:rFonts w:ascii="Times New Roman" w:hAnsi="Times New Roman"/>
                <w:sz w:val="28"/>
                <w:szCs w:val="28"/>
              </w:rPr>
            </w:pPr>
            <w:r>
              <w:rPr>
                <w:rFonts w:ascii="Times New Roman" w:hAnsi="Times New Roman"/>
                <w:sz w:val="28"/>
                <w:szCs w:val="28"/>
              </w:rPr>
              <w:t>20</w:t>
            </w:r>
          </w:p>
        </w:tc>
      </w:tr>
      <w:tr w:rsidR="006010E0" w:rsidRPr="001D4189" w:rsidTr="00745797">
        <w:tc>
          <w:tcPr>
            <w:tcW w:w="4815" w:type="dxa"/>
            <w:shd w:val="clear" w:color="auto" w:fill="auto"/>
          </w:tcPr>
          <w:p w:rsidR="006010E0" w:rsidRPr="001D4189" w:rsidRDefault="00215351" w:rsidP="007F7D81">
            <w:pPr>
              <w:spacing w:after="0" w:line="240" w:lineRule="auto"/>
              <w:jc w:val="both"/>
              <w:rPr>
                <w:rFonts w:ascii="Times New Roman" w:hAnsi="Times New Roman"/>
                <w:sz w:val="28"/>
                <w:szCs w:val="28"/>
              </w:rPr>
            </w:pPr>
            <w:r>
              <w:rPr>
                <w:rFonts w:ascii="Times New Roman" w:hAnsi="Times New Roman"/>
                <w:sz w:val="28"/>
                <w:szCs w:val="28"/>
              </w:rPr>
              <w:t xml:space="preserve">Итоговая </w:t>
            </w:r>
            <w:r w:rsidR="006010E0" w:rsidRPr="001D4189">
              <w:rPr>
                <w:rFonts w:ascii="Times New Roman" w:hAnsi="Times New Roman"/>
                <w:sz w:val="28"/>
                <w:szCs w:val="28"/>
              </w:rPr>
              <w:t xml:space="preserve">работа </w:t>
            </w:r>
          </w:p>
        </w:tc>
        <w:tc>
          <w:tcPr>
            <w:tcW w:w="2410" w:type="dxa"/>
            <w:shd w:val="clear" w:color="auto" w:fill="auto"/>
          </w:tcPr>
          <w:p w:rsidR="006010E0" w:rsidRPr="001D4189" w:rsidRDefault="006010E0" w:rsidP="007F7D81">
            <w:pPr>
              <w:spacing w:after="0" w:line="240" w:lineRule="auto"/>
              <w:jc w:val="both"/>
              <w:rPr>
                <w:rFonts w:ascii="Times New Roman" w:hAnsi="Times New Roman"/>
                <w:sz w:val="28"/>
                <w:szCs w:val="28"/>
              </w:rPr>
            </w:pPr>
            <w:r>
              <w:rPr>
                <w:rFonts w:ascii="Times New Roman" w:hAnsi="Times New Roman"/>
                <w:sz w:val="28"/>
                <w:szCs w:val="28"/>
              </w:rPr>
              <w:t>20</w:t>
            </w:r>
          </w:p>
        </w:tc>
        <w:tc>
          <w:tcPr>
            <w:tcW w:w="2120" w:type="dxa"/>
            <w:shd w:val="clear" w:color="auto" w:fill="auto"/>
          </w:tcPr>
          <w:p w:rsidR="006010E0" w:rsidRPr="001D4189" w:rsidRDefault="006010E0" w:rsidP="007F7D81">
            <w:pPr>
              <w:spacing w:after="0" w:line="240" w:lineRule="auto"/>
              <w:jc w:val="both"/>
              <w:rPr>
                <w:rFonts w:ascii="Times New Roman" w:hAnsi="Times New Roman"/>
                <w:sz w:val="28"/>
                <w:szCs w:val="28"/>
              </w:rPr>
            </w:pPr>
            <w:r>
              <w:rPr>
                <w:rFonts w:ascii="Times New Roman" w:hAnsi="Times New Roman"/>
                <w:sz w:val="28"/>
                <w:szCs w:val="28"/>
              </w:rPr>
              <w:t>20</w:t>
            </w:r>
          </w:p>
        </w:tc>
      </w:tr>
      <w:tr w:rsidR="006010E0" w:rsidRPr="00D17908" w:rsidTr="00745797">
        <w:tc>
          <w:tcPr>
            <w:tcW w:w="4815" w:type="dxa"/>
            <w:shd w:val="clear" w:color="auto" w:fill="auto"/>
          </w:tcPr>
          <w:p w:rsidR="006010E0" w:rsidRPr="00D17908" w:rsidRDefault="006010E0" w:rsidP="007F7D81">
            <w:pPr>
              <w:spacing w:after="0" w:line="240" w:lineRule="auto"/>
              <w:jc w:val="center"/>
              <w:rPr>
                <w:rFonts w:ascii="Times New Roman" w:hAnsi="Times New Roman"/>
                <w:b/>
                <w:sz w:val="28"/>
                <w:szCs w:val="28"/>
              </w:rPr>
            </w:pPr>
            <w:r w:rsidRPr="00D17908">
              <w:rPr>
                <w:rFonts w:ascii="Times New Roman" w:hAnsi="Times New Roman"/>
                <w:b/>
                <w:sz w:val="28"/>
                <w:szCs w:val="28"/>
              </w:rPr>
              <w:t>Итого</w:t>
            </w:r>
          </w:p>
        </w:tc>
        <w:tc>
          <w:tcPr>
            <w:tcW w:w="2410" w:type="dxa"/>
            <w:shd w:val="clear" w:color="auto" w:fill="auto"/>
          </w:tcPr>
          <w:p w:rsidR="006010E0" w:rsidRPr="00D17908" w:rsidRDefault="006010E0" w:rsidP="007F7D81">
            <w:pPr>
              <w:spacing w:after="0" w:line="240" w:lineRule="auto"/>
              <w:jc w:val="center"/>
              <w:rPr>
                <w:rFonts w:ascii="Times New Roman" w:hAnsi="Times New Roman"/>
                <w:b/>
                <w:sz w:val="28"/>
                <w:szCs w:val="28"/>
              </w:rPr>
            </w:pPr>
          </w:p>
        </w:tc>
        <w:tc>
          <w:tcPr>
            <w:tcW w:w="2120" w:type="dxa"/>
            <w:shd w:val="clear" w:color="auto" w:fill="auto"/>
          </w:tcPr>
          <w:p w:rsidR="006010E0" w:rsidRPr="00D17908" w:rsidRDefault="006010E0" w:rsidP="007F7D81">
            <w:pPr>
              <w:spacing w:after="0" w:line="240" w:lineRule="auto"/>
              <w:jc w:val="center"/>
              <w:rPr>
                <w:rFonts w:ascii="Times New Roman" w:hAnsi="Times New Roman"/>
                <w:b/>
                <w:sz w:val="28"/>
                <w:szCs w:val="28"/>
              </w:rPr>
            </w:pPr>
            <w:r w:rsidRPr="00D17908">
              <w:rPr>
                <w:rFonts w:ascii="Times New Roman" w:hAnsi="Times New Roman"/>
                <w:b/>
                <w:sz w:val="28"/>
                <w:szCs w:val="28"/>
              </w:rPr>
              <w:t>100</w:t>
            </w:r>
          </w:p>
        </w:tc>
      </w:tr>
    </w:tbl>
    <w:p w:rsidR="006010E0" w:rsidRDefault="006010E0" w:rsidP="007F7D81">
      <w:pPr>
        <w:spacing w:after="0" w:line="240" w:lineRule="auto"/>
        <w:ind w:firstLine="709"/>
        <w:jc w:val="both"/>
        <w:rPr>
          <w:rFonts w:ascii="Times New Roman" w:hAnsi="Times New Roman"/>
          <w:sz w:val="28"/>
          <w:szCs w:val="28"/>
        </w:rPr>
      </w:pPr>
    </w:p>
    <w:p w:rsidR="007F7D81" w:rsidRPr="00FB59CF" w:rsidRDefault="007F7D81" w:rsidP="007F7D81">
      <w:pPr>
        <w:spacing w:after="0" w:line="240" w:lineRule="auto"/>
        <w:ind w:firstLine="709"/>
        <w:jc w:val="both"/>
        <w:rPr>
          <w:rFonts w:ascii="Times New Roman" w:hAnsi="Times New Roman"/>
          <w:sz w:val="28"/>
          <w:szCs w:val="28"/>
        </w:rPr>
      </w:pPr>
      <w:r>
        <w:rPr>
          <w:rFonts w:ascii="Times New Roman" w:hAnsi="Times New Roman"/>
          <w:sz w:val="28"/>
          <w:szCs w:val="28"/>
        </w:rPr>
        <w:t>Семестр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2365"/>
        <w:gridCol w:w="2338"/>
      </w:tblGrid>
      <w:tr w:rsidR="007F7D81" w:rsidRPr="007F7D81" w:rsidTr="00745797">
        <w:tc>
          <w:tcPr>
            <w:tcW w:w="4815" w:type="dxa"/>
            <w:shd w:val="clear" w:color="auto" w:fill="auto"/>
          </w:tcPr>
          <w:p w:rsidR="007F7D81" w:rsidRPr="007F7D81" w:rsidRDefault="007F7D81" w:rsidP="00745797">
            <w:pPr>
              <w:spacing w:after="0" w:line="240" w:lineRule="auto"/>
              <w:jc w:val="both"/>
              <w:rPr>
                <w:rFonts w:ascii="Times New Roman" w:hAnsi="Times New Roman"/>
                <w:b/>
                <w:sz w:val="28"/>
                <w:szCs w:val="24"/>
              </w:rPr>
            </w:pPr>
            <w:r w:rsidRPr="007F7D81">
              <w:rPr>
                <w:rFonts w:ascii="Times New Roman" w:hAnsi="Times New Roman"/>
                <w:b/>
                <w:sz w:val="28"/>
                <w:szCs w:val="24"/>
              </w:rPr>
              <w:t xml:space="preserve">Вид работы </w:t>
            </w:r>
          </w:p>
        </w:tc>
        <w:tc>
          <w:tcPr>
            <w:tcW w:w="2410" w:type="dxa"/>
            <w:shd w:val="clear" w:color="auto" w:fill="auto"/>
          </w:tcPr>
          <w:p w:rsidR="007F7D81" w:rsidRPr="007F7D81" w:rsidRDefault="007F7D81" w:rsidP="00745797">
            <w:pPr>
              <w:spacing w:after="0" w:line="240" w:lineRule="auto"/>
              <w:jc w:val="both"/>
              <w:rPr>
                <w:rFonts w:ascii="Times New Roman" w:hAnsi="Times New Roman"/>
                <w:b/>
                <w:sz w:val="28"/>
                <w:szCs w:val="24"/>
              </w:rPr>
            </w:pPr>
            <w:r w:rsidRPr="007F7D81">
              <w:rPr>
                <w:rFonts w:ascii="Times New Roman" w:hAnsi="Times New Roman"/>
                <w:b/>
                <w:sz w:val="28"/>
                <w:szCs w:val="24"/>
              </w:rPr>
              <w:t xml:space="preserve">Макс. Количество баллов за работу </w:t>
            </w:r>
          </w:p>
        </w:tc>
        <w:tc>
          <w:tcPr>
            <w:tcW w:w="2381" w:type="dxa"/>
            <w:shd w:val="clear" w:color="auto" w:fill="auto"/>
          </w:tcPr>
          <w:p w:rsidR="007F7D81" w:rsidRPr="007F7D81" w:rsidRDefault="007F7D81" w:rsidP="00745797">
            <w:pPr>
              <w:spacing w:after="0" w:line="240" w:lineRule="auto"/>
              <w:jc w:val="both"/>
              <w:rPr>
                <w:rFonts w:ascii="Times New Roman" w:hAnsi="Times New Roman"/>
                <w:b/>
                <w:sz w:val="28"/>
                <w:szCs w:val="24"/>
              </w:rPr>
            </w:pPr>
            <w:r w:rsidRPr="007F7D81">
              <w:rPr>
                <w:rFonts w:ascii="Times New Roman" w:hAnsi="Times New Roman"/>
                <w:b/>
                <w:sz w:val="28"/>
                <w:szCs w:val="24"/>
              </w:rPr>
              <w:t xml:space="preserve">Общее макс. Количество баллов </w:t>
            </w:r>
          </w:p>
        </w:tc>
      </w:tr>
      <w:tr w:rsidR="007F7D81" w:rsidRPr="007F7D81" w:rsidTr="00745797">
        <w:tc>
          <w:tcPr>
            <w:tcW w:w="4815" w:type="dxa"/>
            <w:shd w:val="clear" w:color="auto" w:fill="auto"/>
          </w:tcPr>
          <w:p w:rsidR="007F7D81" w:rsidRPr="007F7D81" w:rsidRDefault="007F7D81" w:rsidP="00745797">
            <w:pPr>
              <w:spacing w:after="0" w:line="240" w:lineRule="auto"/>
              <w:jc w:val="both"/>
              <w:rPr>
                <w:rFonts w:ascii="Times New Roman" w:hAnsi="Times New Roman"/>
                <w:sz w:val="28"/>
                <w:szCs w:val="24"/>
              </w:rPr>
            </w:pPr>
            <w:r w:rsidRPr="007F7D81">
              <w:rPr>
                <w:rFonts w:ascii="Times New Roman" w:hAnsi="Times New Roman"/>
                <w:sz w:val="28"/>
                <w:szCs w:val="24"/>
              </w:rPr>
              <w:t xml:space="preserve">Ответы на практических занятиях </w:t>
            </w:r>
          </w:p>
        </w:tc>
        <w:tc>
          <w:tcPr>
            <w:tcW w:w="2410" w:type="dxa"/>
            <w:shd w:val="clear" w:color="auto" w:fill="auto"/>
          </w:tcPr>
          <w:p w:rsidR="007F7D81" w:rsidRPr="007F7D81" w:rsidRDefault="007F7D81" w:rsidP="00745797">
            <w:pPr>
              <w:spacing w:after="0" w:line="240" w:lineRule="auto"/>
              <w:jc w:val="both"/>
              <w:rPr>
                <w:rFonts w:ascii="Times New Roman" w:hAnsi="Times New Roman"/>
                <w:sz w:val="28"/>
                <w:szCs w:val="24"/>
              </w:rPr>
            </w:pPr>
            <w:r w:rsidRPr="007F7D81">
              <w:rPr>
                <w:rFonts w:ascii="Times New Roman" w:hAnsi="Times New Roman"/>
                <w:sz w:val="28"/>
                <w:szCs w:val="24"/>
              </w:rPr>
              <w:t>5</w:t>
            </w:r>
          </w:p>
        </w:tc>
        <w:tc>
          <w:tcPr>
            <w:tcW w:w="2381" w:type="dxa"/>
            <w:shd w:val="clear" w:color="auto" w:fill="auto"/>
          </w:tcPr>
          <w:p w:rsidR="007F7D81" w:rsidRPr="007F7D81" w:rsidRDefault="00215351" w:rsidP="00745797">
            <w:pPr>
              <w:spacing w:after="0" w:line="240" w:lineRule="auto"/>
              <w:jc w:val="both"/>
              <w:rPr>
                <w:rFonts w:ascii="Times New Roman" w:hAnsi="Times New Roman"/>
                <w:sz w:val="28"/>
                <w:szCs w:val="24"/>
              </w:rPr>
            </w:pPr>
            <w:r>
              <w:rPr>
                <w:rFonts w:ascii="Times New Roman" w:hAnsi="Times New Roman"/>
                <w:sz w:val="28"/>
                <w:szCs w:val="24"/>
              </w:rPr>
              <w:t>15</w:t>
            </w:r>
          </w:p>
        </w:tc>
      </w:tr>
      <w:tr w:rsidR="007F7D81" w:rsidRPr="007F7D81" w:rsidTr="00745797">
        <w:tc>
          <w:tcPr>
            <w:tcW w:w="4815" w:type="dxa"/>
            <w:shd w:val="clear" w:color="auto" w:fill="auto"/>
          </w:tcPr>
          <w:p w:rsidR="007F7D81" w:rsidRPr="007F7D81" w:rsidRDefault="007F7D81" w:rsidP="00745797">
            <w:pPr>
              <w:spacing w:after="0" w:line="240" w:lineRule="auto"/>
              <w:jc w:val="both"/>
              <w:rPr>
                <w:rFonts w:ascii="Times New Roman" w:hAnsi="Times New Roman"/>
                <w:sz w:val="28"/>
                <w:szCs w:val="24"/>
              </w:rPr>
            </w:pPr>
            <w:r w:rsidRPr="007F7D81">
              <w:rPr>
                <w:rFonts w:ascii="Times New Roman" w:hAnsi="Times New Roman"/>
                <w:sz w:val="28"/>
                <w:szCs w:val="24"/>
              </w:rPr>
              <w:t xml:space="preserve">Письменные работы к практическим занятиям </w:t>
            </w:r>
          </w:p>
        </w:tc>
        <w:tc>
          <w:tcPr>
            <w:tcW w:w="2410" w:type="dxa"/>
            <w:shd w:val="clear" w:color="auto" w:fill="auto"/>
          </w:tcPr>
          <w:p w:rsidR="007F7D81" w:rsidRPr="007F7D81" w:rsidRDefault="007F7D81" w:rsidP="00745797">
            <w:pPr>
              <w:spacing w:after="0" w:line="240" w:lineRule="auto"/>
              <w:jc w:val="both"/>
              <w:rPr>
                <w:rFonts w:ascii="Times New Roman" w:hAnsi="Times New Roman"/>
                <w:sz w:val="28"/>
                <w:szCs w:val="24"/>
              </w:rPr>
            </w:pPr>
            <w:r w:rsidRPr="007F7D81">
              <w:rPr>
                <w:rFonts w:ascii="Times New Roman" w:hAnsi="Times New Roman"/>
                <w:sz w:val="28"/>
                <w:szCs w:val="24"/>
              </w:rPr>
              <w:t>5</w:t>
            </w:r>
          </w:p>
        </w:tc>
        <w:tc>
          <w:tcPr>
            <w:tcW w:w="2381" w:type="dxa"/>
            <w:shd w:val="clear" w:color="auto" w:fill="auto"/>
          </w:tcPr>
          <w:p w:rsidR="007F7D81" w:rsidRPr="007F7D81" w:rsidRDefault="007F7D81" w:rsidP="00745797">
            <w:pPr>
              <w:spacing w:after="0" w:line="240" w:lineRule="auto"/>
              <w:jc w:val="both"/>
              <w:rPr>
                <w:rFonts w:ascii="Times New Roman" w:hAnsi="Times New Roman"/>
                <w:sz w:val="28"/>
                <w:szCs w:val="24"/>
              </w:rPr>
            </w:pPr>
            <w:r w:rsidRPr="007F7D81">
              <w:rPr>
                <w:rFonts w:ascii="Times New Roman" w:hAnsi="Times New Roman"/>
                <w:sz w:val="28"/>
                <w:szCs w:val="24"/>
              </w:rPr>
              <w:t>15</w:t>
            </w:r>
          </w:p>
        </w:tc>
      </w:tr>
      <w:tr w:rsidR="007F7D81" w:rsidRPr="007F7D81" w:rsidTr="00745797">
        <w:tc>
          <w:tcPr>
            <w:tcW w:w="4815" w:type="dxa"/>
            <w:shd w:val="clear" w:color="auto" w:fill="auto"/>
          </w:tcPr>
          <w:p w:rsidR="007F7D81" w:rsidRPr="007F7D81" w:rsidRDefault="007F7D81" w:rsidP="00745797">
            <w:pPr>
              <w:spacing w:after="0" w:line="240" w:lineRule="auto"/>
              <w:jc w:val="both"/>
              <w:rPr>
                <w:rFonts w:ascii="Times New Roman" w:hAnsi="Times New Roman"/>
                <w:sz w:val="28"/>
                <w:szCs w:val="24"/>
              </w:rPr>
            </w:pPr>
            <w:r w:rsidRPr="007F7D81">
              <w:rPr>
                <w:rFonts w:ascii="Times New Roman" w:hAnsi="Times New Roman"/>
                <w:sz w:val="28"/>
                <w:szCs w:val="24"/>
              </w:rPr>
              <w:t xml:space="preserve">Анализ эпического произведения </w:t>
            </w:r>
          </w:p>
        </w:tc>
        <w:tc>
          <w:tcPr>
            <w:tcW w:w="2410" w:type="dxa"/>
            <w:shd w:val="clear" w:color="auto" w:fill="auto"/>
          </w:tcPr>
          <w:p w:rsidR="007F7D81" w:rsidRPr="007F7D81" w:rsidRDefault="007F7D81" w:rsidP="00745797">
            <w:pPr>
              <w:spacing w:after="0" w:line="240" w:lineRule="auto"/>
              <w:jc w:val="both"/>
              <w:rPr>
                <w:rFonts w:ascii="Times New Roman" w:hAnsi="Times New Roman"/>
                <w:sz w:val="28"/>
                <w:szCs w:val="24"/>
              </w:rPr>
            </w:pPr>
            <w:r w:rsidRPr="007F7D81">
              <w:rPr>
                <w:rFonts w:ascii="Times New Roman" w:hAnsi="Times New Roman"/>
                <w:sz w:val="28"/>
                <w:szCs w:val="24"/>
              </w:rPr>
              <w:t>10</w:t>
            </w:r>
          </w:p>
        </w:tc>
        <w:tc>
          <w:tcPr>
            <w:tcW w:w="2381" w:type="dxa"/>
            <w:shd w:val="clear" w:color="auto" w:fill="auto"/>
          </w:tcPr>
          <w:p w:rsidR="007F7D81" w:rsidRPr="007F7D81" w:rsidRDefault="007F7D81" w:rsidP="00745797">
            <w:pPr>
              <w:spacing w:after="0" w:line="240" w:lineRule="auto"/>
              <w:jc w:val="both"/>
              <w:rPr>
                <w:rFonts w:ascii="Times New Roman" w:hAnsi="Times New Roman"/>
                <w:sz w:val="28"/>
                <w:szCs w:val="24"/>
              </w:rPr>
            </w:pPr>
            <w:r w:rsidRPr="007F7D81">
              <w:rPr>
                <w:rFonts w:ascii="Times New Roman" w:hAnsi="Times New Roman"/>
                <w:sz w:val="28"/>
                <w:szCs w:val="24"/>
              </w:rPr>
              <w:t>10</w:t>
            </w:r>
          </w:p>
        </w:tc>
      </w:tr>
      <w:tr w:rsidR="007F7D81" w:rsidRPr="007F7D81" w:rsidTr="00745797">
        <w:tc>
          <w:tcPr>
            <w:tcW w:w="4815" w:type="dxa"/>
            <w:shd w:val="clear" w:color="auto" w:fill="auto"/>
          </w:tcPr>
          <w:p w:rsidR="007F7D81" w:rsidRPr="007F7D81" w:rsidRDefault="007F7D81" w:rsidP="00745797">
            <w:pPr>
              <w:spacing w:after="0" w:line="240" w:lineRule="auto"/>
              <w:jc w:val="both"/>
              <w:rPr>
                <w:rFonts w:ascii="Times New Roman" w:hAnsi="Times New Roman"/>
                <w:sz w:val="28"/>
                <w:szCs w:val="24"/>
              </w:rPr>
            </w:pPr>
            <w:r w:rsidRPr="007F7D81">
              <w:rPr>
                <w:rFonts w:ascii="Times New Roman" w:hAnsi="Times New Roman"/>
                <w:sz w:val="28"/>
                <w:szCs w:val="24"/>
              </w:rPr>
              <w:t xml:space="preserve">Анализ драматического произведения </w:t>
            </w:r>
          </w:p>
        </w:tc>
        <w:tc>
          <w:tcPr>
            <w:tcW w:w="2410" w:type="dxa"/>
            <w:shd w:val="clear" w:color="auto" w:fill="auto"/>
          </w:tcPr>
          <w:p w:rsidR="007F7D81" w:rsidRPr="007F7D81" w:rsidRDefault="007F7D81" w:rsidP="00745797">
            <w:pPr>
              <w:spacing w:after="0" w:line="240" w:lineRule="auto"/>
              <w:jc w:val="both"/>
              <w:rPr>
                <w:rFonts w:ascii="Times New Roman" w:hAnsi="Times New Roman"/>
                <w:sz w:val="28"/>
                <w:szCs w:val="24"/>
              </w:rPr>
            </w:pPr>
            <w:r w:rsidRPr="007F7D81">
              <w:rPr>
                <w:rFonts w:ascii="Times New Roman" w:hAnsi="Times New Roman"/>
                <w:sz w:val="28"/>
                <w:szCs w:val="24"/>
              </w:rPr>
              <w:t>10</w:t>
            </w:r>
          </w:p>
        </w:tc>
        <w:tc>
          <w:tcPr>
            <w:tcW w:w="2381" w:type="dxa"/>
            <w:shd w:val="clear" w:color="auto" w:fill="auto"/>
          </w:tcPr>
          <w:p w:rsidR="007F7D81" w:rsidRPr="007F7D81" w:rsidRDefault="007F7D81" w:rsidP="00745797">
            <w:pPr>
              <w:spacing w:after="0" w:line="240" w:lineRule="auto"/>
              <w:jc w:val="both"/>
              <w:rPr>
                <w:rFonts w:ascii="Times New Roman" w:hAnsi="Times New Roman"/>
                <w:sz w:val="28"/>
                <w:szCs w:val="24"/>
              </w:rPr>
            </w:pPr>
            <w:r w:rsidRPr="007F7D81">
              <w:rPr>
                <w:rFonts w:ascii="Times New Roman" w:hAnsi="Times New Roman"/>
                <w:sz w:val="28"/>
                <w:szCs w:val="24"/>
              </w:rPr>
              <w:t>10</w:t>
            </w:r>
          </w:p>
        </w:tc>
      </w:tr>
      <w:tr w:rsidR="007F7D81" w:rsidRPr="007F7D81" w:rsidTr="00745797">
        <w:tc>
          <w:tcPr>
            <w:tcW w:w="4815" w:type="dxa"/>
            <w:shd w:val="clear" w:color="auto" w:fill="auto"/>
          </w:tcPr>
          <w:p w:rsidR="007F7D81" w:rsidRPr="007F7D81" w:rsidRDefault="007F7D81" w:rsidP="00745797">
            <w:pPr>
              <w:spacing w:after="0" w:line="240" w:lineRule="auto"/>
              <w:jc w:val="both"/>
              <w:rPr>
                <w:rFonts w:ascii="Times New Roman" w:hAnsi="Times New Roman"/>
                <w:sz w:val="28"/>
                <w:szCs w:val="24"/>
              </w:rPr>
            </w:pPr>
            <w:r w:rsidRPr="007F7D81">
              <w:rPr>
                <w:rFonts w:ascii="Times New Roman" w:hAnsi="Times New Roman"/>
                <w:sz w:val="28"/>
                <w:szCs w:val="24"/>
              </w:rPr>
              <w:t xml:space="preserve">Контрольная работа </w:t>
            </w:r>
          </w:p>
        </w:tc>
        <w:tc>
          <w:tcPr>
            <w:tcW w:w="2410" w:type="dxa"/>
            <w:shd w:val="clear" w:color="auto" w:fill="auto"/>
          </w:tcPr>
          <w:p w:rsidR="007F7D81" w:rsidRPr="007F7D81" w:rsidRDefault="003A0AD3" w:rsidP="00745797">
            <w:pPr>
              <w:spacing w:after="0" w:line="240" w:lineRule="auto"/>
              <w:jc w:val="both"/>
              <w:rPr>
                <w:rFonts w:ascii="Times New Roman" w:hAnsi="Times New Roman"/>
                <w:sz w:val="28"/>
                <w:szCs w:val="24"/>
              </w:rPr>
            </w:pPr>
            <w:r>
              <w:rPr>
                <w:rFonts w:ascii="Times New Roman" w:hAnsi="Times New Roman"/>
                <w:sz w:val="28"/>
                <w:szCs w:val="24"/>
              </w:rPr>
              <w:t>20</w:t>
            </w:r>
          </w:p>
        </w:tc>
        <w:tc>
          <w:tcPr>
            <w:tcW w:w="2381" w:type="dxa"/>
            <w:shd w:val="clear" w:color="auto" w:fill="auto"/>
          </w:tcPr>
          <w:p w:rsidR="007F7D81" w:rsidRPr="007F7D81" w:rsidRDefault="003A0AD3" w:rsidP="00745797">
            <w:pPr>
              <w:spacing w:after="0" w:line="240" w:lineRule="auto"/>
              <w:jc w:val="both"/>
              <w:rPr>
                <w:rFonts w:ascii="Times New Roman" w:hAnsi="Times New Roman"/>
                <w:sz w:val="28"/>
                <w:szCs w:val="24"/>
              </w:rPr>
            </w:pPr>
            <w:r>
              <w:rPr>
                <w:rFonts w:ascii="Times New Roman" w:hAnsi="Times New Roman"/>
                <w:sz w:val="28"/>
                <w:szCs w:val="24"/>
              </w:rPr>
              <w:t>20</w:t>
            </w:r>
          </w:p>
        </w:tc>
      </w:tr>
      <w:tr w:rsidR="007F7D81" w:rsidRPr="007F7D81" w:rsidTr="00745797">
        <w:tc>
          <w:tcPr>
            <w:tcW w:w="4815" w:type="dxa"/>
            <w:shd w:val="clear" w:color="auto" w:fill="auto"/>
          </w:tcPr>
          <w:p w:rsidR="007F7D81" w:rsidRPr="007F7D81" w:rsidRDefault="007F7D81" w:rsidP="00745797">
            <w:pPr>
              <w:spacing w:after="0" w:line="240" w:lineRule="auto"/>
              <w:jc w:val="both"/>
              <w:rPr>
                <w:rFonts w:ascii="Times New Roman" w:hAnsi="Times New Roman"/>
                <w:sz w:val="28"/>
                <w:szCs w:val="24"/>
              </w:rPr>
            </w:pPr>
            <w:r w:rsidRPr="007F7D81">
              <w:rPr>
                <w:rFonts w:ascii="Times New Roman" w:hAnsi="Times New Roman"/>
                <w:sz w:val="28"/>
                <w:szCs w:val="24"/>
              </w:rPr>
              <w:t xml:space="preserve">Экзамен </w:t>
            </w:r>
          </w:p>
        </w:tc>
        <w:tc>
          <w:tcPr>
            <w:tcW w:w="2410" w:type="dxa"/>
            <w:shd w:val="clear" w:color="auto" w:fill="auto"/>
          </w:tcPr>
          <w:p w:rsidR="007F7D81" w:rsidRPr="007F7D81" w:rsidRDefault="007F7D81" w:rsidP="00745797">
            <w:pPr>
              <w:spacing w:after="0" w:line="240" w:lineRule="auto"/>
              <w:jc w:val="both"/>
              <w:rPr>
                <w:rFonts w:ascii="Times New Roman" w:hAnsi="Times New Roman"/>
                <w:sz w:val="28"/>
                <w:szCs w:val="24"/>
              </w:rPr>
            </w:pPr>
            <w:r w:rsidRPr="007F7D81">
              <w:rPr>
                <w:rFonts w:ascii="Times New Roman" w:hAnsi="Times New Roman"/>
                <w:sz w:val="28"/>
                <w:szCs w:val="24"/>
              </w:rPr>
              <w:t>10 баллов за вопрос</w:t>
            </w:r>
          </w:p>
        </w:tc>
        <w:tc>
          <w:tcPr>
            <w:tcW w:w="2381" w:type="dxa"/>
            <w:shd w:val="clear" w:color="auto" w:fill="auto"/>
          </w:tcPr>
          <w:p w:rsidR="007F7D81" w:rsidRPr="007F7D81" w:rsidRDefault="007F7D81" w:rsidP="00745797">
            <w:pPr>
              <w:spacing w:after="0" w:line="240" w:lineRule="auto"/>
              <w:jc w:val="both"/>
              <w:rPr>
                <w:rFonts w:ascii="Times New Roman" w:hAnsi="Times New Roman"/>
                <w:sz w:val="28"/>
                <w:szCs w:val="24"/>
              </w:rPr>
            </w:pPr>
            <w:r w:rsidRPr="007F7D81">
              <w:rPr>
                <w:rFonts w:ascii="Times New Roman" w:hAnsi="Times New Roman"/>
                <w:sz w:val="28"/>
                <w:szCs w:val="24"/>
              </w:rPr>
              <w:t xml:space="preserve">30 </w:t>
            </w:r>
          </w:p>
        </w:tc>
      </w:tr>
      <w:tr w:rsidR="007F7D81" w:rsidRPr="007F7D81" w:rsidTr="00745797">
        <w:tc>
          <w:tcPr>
            <w:tcW w:w="4815" w:type="dxa"/>
            <w:shd w:val="clear" w:color="auto" w:fill="auto"/>
          </w:tcPr>
          <w:p w:rsidR="007F7D81" w:rsidRPr="007F7D81" w:rsidRDefault="007F7D81" w:rsidP="00745797">
            <w:pPr>
              <w:spacing w:after="0" w:line="240" w:lineRule="auto"/>
              <w:jc w:val="center"/>
              <w:rPr>
                <w:rFonts w:ascii="Times New Roman" w:hAnsi="Times New Roman"/>
                <w:b/>
                <w:sz w:val="28"/>
                <w:szCs w:val="24"/>
              </w:rPr>
            </w:pPr>
            <w:r w:rsidRPr="007F7D81">
              <w:rPr>
                <w:rFonts w:ascii="Times New Roman" w:hAnsi="Times New Roman"/>
                <w:b/>
                <w:sz w:val="28"/>
                <w:szCs w:val="24"/>
              </w:rPr>
              <w:t>Итого</w:t>
            </w:r>
          </w:p>
        </w:tc>
        <w:tc>
          <w:tcPr>
            <w:tcW w:w="2410" w:type="dxa"/>
            <w:shd w:val="clear" w:color="auto" w:fill="auto"/>
          </w:tcPr>
          <w:p w:rsidR="007F7D81" w:rsidRPr="007F7D81" w:rsidRDefault="007F7D81" w:rsidP="00745797">
            <w:pPr>
              <w:spacing w:after="0" w:line="240" w:lineRule="auto"/>
              <w:jc w:val="center"/>
              <w:rPr>
                <w:rFonts w:ascii="Times New Roman" w:hAnsi="Times New Roman"/>
                <w:b/>
                <w:sz w:val="28"/>
                <w:szCs w:val="24"/>
              </w:rPr>
            </w:pPr>
          </w:p>
        </w:tc>
        <w:tc>
          <w:tcPr>
            <w:tcW w:w="2381" w:type="dxa"/>
            <w:shd w:val="clear" w:color="auto" w:fill="auto"/>
          </w:tcPr>
          <w:p w:rsidR="007F7D81" w:rsidRPr="007F7D81" w:rsidRDefault="007F7D81" w:rsidP="00745797">
            <w:pPr>
              <w:spacing w:after="0" w:line="240" w:lineRule="auto"/>
              <w:jc w:val="center"/>
              <w:rPr>
                <w:rFonts w:ascii="Times New Roman" w:hAnsi="Times New Roman"/>
                <w:b/>
                <w:sz w:val="28"/>
                <w:szCs w:val="24"/>
              </w:rPr>
            </w:pPr>
            <w:r w:rsidRPr="007F7D81">
              <w:rPr>
                <w:rFonts w:ascii="Times New Roman" w:hAnsi="Times New Roman"/>
                <w:b/>
                <w:sz w:val="28"/>
                <w:szCs w:val="24"/>
              </w:rPr>
              <w:t>100</w:t>
            </w:r>
          </w:p>
        </w:tc>
      </w:tr>
    </w:tbl>
    <w:p w:rsidR="006010E0" w:rsidRDefault="006010E0" w:rsidP="007F7D81">
      <w:pPr>
        <w:spacing w:after="0" w:line="240" w:lineRule="auto"/>
        <w:ind w:firstLine="709"/>
        <w:jc w:val="both"/>
        <w:rPr>
          <w:rFonts w:ascii="Times New Roman" w:hAnsi="Times New Roman"/>
          <w:sz w:val="28"/>
        </w:rPr>
      </w:pPr>
    </w:p>
    <w:p w:rsidR="006010E0" w:rsidRDefault="006010E0" w:rsidP="007F7D8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Таким образом, к зачету (экзамену) каждый студент сдает папку, содержащую следующие виды работ: </w:t>
      </w:r>
    </w:p>
    <w:p w:rsidR="006010E0" w:rsidRPr="00F27FAD" w:rsidRDefault="006010E0" w:rsidP="007F7D81">
      <w:pPr>
        <w:spacing w:after="0" w:line="240" w:lineRule="auto"/>
        <w:ind w:firstLine="709"/>
        <w:jc w:val="both"/>
        <w:rPr>
          <w:rFonts w:ascii="Times New Roman" w:hAnsi="Times New Roman"/>
          <w:i/>
          <w:sz w:val="28"/>
          <w:szCs w:val="28"/>
          <w:lang w:eastAsia="ru-RU"/>
        </w:rPr>
      </w:pPr>
      <w:r w:rsidRPr="00F27FAD">
        <w:rPr>
          <w:rFonts w:ascii="Times New Roman" w:hAnsi="Times New Roman"/>
          <w:i/>
          <w:sz w:val="28"/>
          <w:szCs w:val="28"/>
          <w:lang w:eastAsia="ru-RU"/>
        </w:rPr>
        <w:t xml:space="preserve">Семестр 3: </w:t>
      </w:r>
    </w:p>
    <w:p w:rsidR="006010E0" w:rsidRDefault="006010E0" w:rsidP="007F7D81">
      <w:pPr>
        <w:pStyle w:val="a8"/>
        <w:numPr>
          <w:ilvl w:val="0"/>
          <w:numId w:val="15"/>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Письменные работы к ПЗ.</w:t>
      </w:r>
    </w:p>
    <w:p w:rsidR="006010E0" w:rsidRDefault="006010E0" w:rsidP="007F7D81">
      <w:pPr>
        <w:pStyle w:val="a8"/>
        <w:numPr>
          <w:ilvl w:val="0"/>
          <w:numId w:val="15"/>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Конспект самостоятельной темы по теории стихосложения. </w:t>
      </w:r>
    </w:p>
    <w:p w:rsidR="006010E0" w:rsidRDefault="006010E0" w:rsidP="007F7D81">
      <w:pPr>
        <w:pStyle w:val="a8"/>
        <w:numPr>
          <w:ilvl w:val="0"/>
          <w:numId w:val="15"/>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Словарь по теории стихосложения.</w:t>
      </w:r>
    </w:p>
    <w:p w:rsidR="006010E0" w:rsidRDefault="006010E0" w:rsidP="007F7D81">
      <w:pPr>
        <w:pStyle w:val="a8"/>
        <w:numPr>
          <w:ilvl w:val="0"/>
          <w:numId w:val="15"/>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лирического произведения.</w:t>
      </w:r>
    </w:p>
    <w:p w:rsidR="006010E0" w:rsidRPr="00F27FAD" w:rsidRDefault="003A0AD3" w:rsidP="007F7D81">
      <w:pPr>
        <w:pStyle w:val="a8"/>
        <w:numPr>
          <w:ilvl w:val="0"/>
          <w:numId w:val="15"/>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Итоговую</w:t>
      </w:r>
      <w:r w:rsidR="006010E0">
        <w:rPr>
          <w:rFonts w:ascii="Times New Roman" w:eastAsia="Times New Roman" w:hAnsi="Times New Roman"/>
          <w:sz w:val="28"/>
          <w:szCs w:val="28"/>
          <w:lang w:eastAsia="ru-RU"/>
        </w:rPr>
        <w:t xml:space="preserve"> работу. </w:t>
      </w:r>
    </w:p>
    <w:p w:rsidR="007F7D81" w:rsidRDefault="007F7D81" w:rsidP="007F7D81">
      <w:pPr>
        <w:spacing w:after="0" w:line="240" w:lineRule="auto"/>
        <w:jc w:val="both"/>
        <w:rPr>
          <w:rFonts w:ascii="Times New Roman" w:hAnsi="Times New Roman"/>
          <w:i/>
          <w:sz w:val="28"/>
          <w:szCs w:val="28"/>
          <w:lang w:eastAsia="ru-RU"/>
        </w:rPr>
      </w:pPr>
    </w:p>
    <w:p w:rsidR="00F75437" w:rsidRDefault="00F75437" w:rsidP="007F7D81">
      <w:pPr>
        <w:spacing w:after="0" w:line="240" w:lineRule="auto"/>
        <w:jc w:val="both"/>
        <w:rPr>
          <w:rFonts w:ascii="Times New Roman" w:hAnsi="Times New Roman"/>
          <w:i/>
          <w:sz w:val="28"/>
          <w:szCs w:val="28"/>
          <w:lang w:eastAsia="ru-RU"/>
        </w:rPr>
      </w:pPr>
    </w:p>
    <w:p w:rsidR="006010E0" w:rsidRPr="00F27FAD" w:rsidRDefault="006010E0" w:rsidP="007F7D81">
      <w:pPr>
        <w:spacing w:after="0" w:line="240" w:lineRule="auto"/>
        <w:jc w:val="both"/>
        <w:rPr>
          <w:rFonts w:ascii="Times New Roman" w:hAnsi="Times New Roman"/>
          <w:i/>
          <w:sz w:val="28"/>
          <w:szCs w:val="28"/>
          <w:lang w:eastAsia="ru-RU"/>
        </w:rPr>
      </w:pPr>
      <w:r w:rsidRPr="00F27FAD">
        <w:rPr>
          <w:rFonts w:ascii="Times New Roman" w:hAnsi="Times New Roman"/>
          <w:i/>
          <w:sz w:val="28"/>
          <w:szCs w:val="28"/>
          <w:lang w:eastAsia="ru-RU"/>
        </w:rPr>
        <w:lastRenderedPageBreak/>
        <w:t>Семестр 4:</w:t>
      </w:r>
    </w:p>
    <w:p w:rsidR="006010E0" w:rsidRDefault="006010E0" w:rsidP="007F7D81">
      <w:pPr>
        <w:pStyle w:val="a8"/>
        <w:numPr>
          <w:ilvl w:val="0"/>
          <w:numId w:val="16"/>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Письменные работы к ПЗ.</w:t>
      </w:r>
    </w:p>
    <w:p w:rsidR="006010E0" w:rsidRDefault="006010E0" w:rsidP="007F7D81">
      <w:pPr>
        <w:pStyle w:val="a8"/>
        <w:numPr>
          <w:ilvl w:val="0"/>
          <w:numId w:val="16"/>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эпического произведения.</w:t>
      </w:r>
    </w:p>
    <w:p w:rsidR="006010E0" w:rsidRDefault="006010E0" w:rsidP="007F7D81">
      <w:pPr>
        <w:pStyle w:val="a8"/>
        <w:numPr>
          <w:ilvl w:val="0"/>
          <w:numId w:val="16"/>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Анализ драматического произведения. </w:t>
      </w:r>
    </w:p>
    <w:p w:rsidR="006010E0" w:rsidRPr="00F27FAD" w:rsidRDefault="006010E0" w:rsidP="007F7D81">
      <w:pPr>
        <w:pStyle w:val="a8"/>
        <w:numPr>
          <w:ilvl w:val="0"/>
          <w:numId w:val="16"/>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Контрольную работу. </w:t>
      </w:r>
    </w:p>
    <w:p w:rsidR="006010E0" w:rsidRPr="000D384B" w:rsidRDefault="006010E0" w:rsidP="007F7D81">
      <w:pPr>
        <w:spacing w:after="0" w:line="240" w:lineRule="auto"/>
        <w:ind w:firstLine="709"/>
        <w:jc w:val="both"/>
        <w:rPr>
          <w:rFonts w:ascii="Times New Roman" w:hAnsi="Times New Roman"/>
          <w:sz w:val="28"/>
        </w:rPr>
      </w:pPr>
      <w:r>
        <w:rPr>
          <w:rFonts w:ascii="Times New Roman" w:hAnsi="Times New Roman"/>
          <w:sz w:val="28"/>
        </w:rPr>
        <w:t xml:space="preserve">Итоговое количество баллов на зачете (экзамене) выставляется в соответствии с общепринятой шкалой оценивания. </w:t>
      </w:r>
    </w:p>
    <w:p w:rsidR="006010E0" w:rsidRDefault="006010E0" w:rsidP="007F7D81">
      <w:pPr>
        <w:spacing w:after="0" w:line="240" w:lineRule="auto"/>
      </w:pPr>
    </w:p>
    <w:p w:rsidR="006010E0" w:rsidRPr="00E957FF" w:rsidRDefault="006010E0" w:rsidP="007F7D81">
      <w:pPr>
        <w:spacing w:after="0" w:line="240" w:lineRule="auto"/>
        <w:rPr>
          <w:rFonts w:ascii="Times New Roman" w:hAnsi="Times New Roman"/>
          <w:sz w:val="24"/>
          <w:szCs w:val="24"/>
        </w:rPr>
      </w:pPr>
    </w:p>
    <w:p w:rsidR="006010E0" w:rsidRDefault="006010E0" w:rsidP="007F7D81">
      <w:pPr>
        <w:spacing w:after="0" w:line="240" w:lineRule="auto"/>
        <w:rPr>
          <w:rFonts w:ascii="Times New Roman" w:hAnsi="Times New Roman"/>
          <w:sz w:val="24"/>
          <w:szCs w:val="24"/>
        </w:rPr>
      </w:pPr>
    </w:p>
    <w:p w:rsidR="006010E0" w:rsidRDefault="006010E0" w:rsidP="007F7D81">
      <w:pPr>
        <w:spacing w:after="0" w:line="240" w:lineRule="auto"/>
        <w:rPr>
          <w:rFonts w:ascii="Times New Roman" w:hAnsi="Times New Roman"/>
          <w:sz w:val="24"/>
          <w:szCs w:val="24"/>
        </w:rPr>
      </w:pPr>
    </w:p>
    <w:p w:rsidR="006010E0" w:rsidRDefault="006010E0" w:rsidP="007F7D81">
      <w:pPr>
        <w:spacing w:after="0" w:line="240" w:lineRule="auto"/>
        <w:rPr>
          <w:rFonts w:ascii="Times New Roman" w:hAnsi="Times New Roman"/>
          <w:sz w:val="24"/>
          <w:szCs w:val="24"/>
        </w:rPr>
      </w:pPr>
    </w:p>
    <w:p w:rsidR="006010E0" w:rsidRPr="000D384B" w:rsidRDefault="006010E0" w:rsidP="007F7D81">
      <w:pPr>
        <w:widowControl w:val="0"/>
        <w:spacing w:after="0" w:line="240" w:lineRule="auto"/>
        <w:jc w:val="center"/>
        <w:rPr>
          <w:rFonts w:ascii="Times New Roman" w:hAnsi="Times New Roman"/>
          <w:sz w:val="28"/>
        </w:rPr>
      </w:pPr>
      <w:r>
        <w:rPr>
          <w:rFonts w:ascii="Times New Roman" w:hAnsi="Times New Roman"/>
          <w:sz w:val="24"/>
          <w:szCs w:val="24"/>
        </w:rPr>
        <w:br w:type="page"/>
      </w:r>
    </w:p>
    <w:p w:rsidR="00423339" w:rsidRDefault="00423339" w:rsidP="00573CED">
      <w:pPr>
        <w:widowControl w:val="0"/>
        <w:autoSpaceDE w:val="0"/>
        <w:autoSpaceDN w:val="0"/>
        <w:spacing w:after="0" w:line="240" w:lineRule="auto"/>
        <w:ind w:left="2489"/>
        <w:outlineLvl w:val="0"/>
        <w:rPr>
          <w:rFonts w:ascii="Times New Roman" w:hAnsi="Times New Roman"/>
          <w:b/>
          <w:bCs/>
          <w:sz w:val="28"/>
          <w:szCs w:val="28"/>
          <w:lang w:bidi="en-US"/>
        </w:rPr>
      </w:pPr>
      <w:r>
        <w:rPr>
          <w:rFonts w:ascii="Times New Roman" w:hAnsi="Times New Roman"/>
          <w:b/>
          <w:bCs/>
          <w:sz w:val="28"/>
          <w:szCs w:val="28"/>
          <w:lang w:bidi="en-US"/>
        </w:rPr>
        <w:lastRenderedPageBreak/>
        <w:t>Критерии оценки знаний, умений, навыков</w:t>
      </w:r>
    </w:p>
    <w:p w:rsidR="00423339" w:rsidRDefault="00423339" w:rsidP="00573CED">
      <w:pPr>
        <w:spacing w:after="0" w:line="240" w:lineRule="auto"/>
        <w:ind w:left="260" w:right="223" w:firstLine="720"/>
        <w:jc w:val="both"/>
        <w:rPr>
          <w:rFonts w:ascii="Times New Roman" w:hAnsi="Times New Roman"/>
          <w:sz w:val="28"/>
          <w:szCs w:val="28"/>
          <w:lang w:eastAsia="ru-RU"/>
        </w:rPr>
      </w:pPr>
      <w:r>
        <w:rPr>
          <w:rFonts w:ascii="Times New Roman" w:hAnsi="Times New Roman"/>
          <w:sz w:val="28"/>
          <w:szCs w:val="28"/>
          <w:lang w:eastAsia="ru-RU"/>
        </w:rPr>
        <w:t xml:space="preserve">Критерии оценки формируются исходя из требований </w:t>
      </w:r>
      <w:r w:rsidRPr="00CD444B">
        <w:rPr>
          <w:rFonts w:ascii="Times New Roman" w:eastAsia="Calibri" w:hAnsi="Times New Roman"/>
          <w:sz w:val="28"/>
          <w:szCs w:val="28"/>
        </w:rPr>
        <w:t>Порядка организации учебного процесса в государственном образовательном учреждении высшего профессионального образования «Донецкий Национальный Университет»</w:t>
      </w:r>
      <w:r>
        <w:rPr>
          <w:rFonts w:ascii="Times New Roman" w:hAnsi="Times New Roman"/>
          <w:sz w:val="28"/>
          <w:szCs w:val="28"/>
          <w:lang w:eastAsia="ru-RU"/>
        </w:rPr>
        <w:t>.</w:t>
      </w:r>
    </w:p>
    <w:p w:rsidR="00423339" w:rsidRDefault="00423339" w:rsidP="00573CED">
      <w:pPr>
        <w:widowControl w:val="0"/>
        <w:autoSpaceDE w:val="0"/>
        <w:autoSpaceDN w:val="0"/>
        <w:spacing w:after="0" w:line="240" w:lineRule="auto"/>
        <w:ind w:left="669" w:right="631"/>
        <w:jc w:val="center"/>
        <w:outlineLvl w:val="0"/>
        <w:rPr>
          <w:rFonts w:ascii="Times New Roman" w:hAnsi="Times New Roman"/>
          <w:b/>
          <w:bCs/>
          <w:sz w:val="28"/>
          <w:szCs w:val="28"/>
          <w:lang w:bidi="en-US"/>
        </w:rPr>
      </w:pPr>
      <w:r>
        <w:rPr>
          <w:rFonts w:ascii="Times New Roman" w:hAnsi="Times New Roman"/>
          <w:b/>
          <w:bCs/>
          <w:sz w:val="28"/>
          <w:szCs w:val="28"/>
          <w:lang w:bidi="en-US"/>
        </w:rPr>
        <w:t xml:space="preserve">Соответствие государственной шкалы оценивания академической успеваемости и шкалы </w:t>
      </w:r>
      <w:r>
        <w:rPr>
          <w:rFonts w:ascii="Times New Roman" w:hAnsi="Times New Roman"/>
          <w:b/>
          <w:bCs/>
          <w:sz w:val="28"/>
          <w:szCs w:val="28"/>
          <w:lang w:val="en-US" w:bidi="en-US"/>
        </w:rPr>
        <w:t>ECTS</w:t>
      </w:r>
    </w:p>
    <w:tbl>
      <w:tblPr>
        <w:tblW w:w="9215" w:type="dxa"/>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5"/>
        <w:gridCol w:w="1359"/>
        <w:gridCol w:w="2894"/>
        <w:gridCol w:w="1569"/>
        <w:gridCol w:w="2268"/>
      </w:tblGrid>
      <w:tr w:rsidR="00423339" w:rsidTr="00573CED">
        <w:trPr>
          <w:trHeight w:val="1650"/>
        </w:trPr>
        <w:tc>
          <w:tcPr>
            <w:tcW w:w="1125"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51" w:right="141" w:firstLine="2"/>
              <w:jc w:val="center"/>
              <w:rPr>
                <w:rFonts w:ascii="Times New Roman" w:hAnsi="Times New Roman"/>
                <w:sz w:val="24"/>
                <w:szCs w:val="24"/>
                <w:lang w:bidi="en-US"/>
              </w:rPr>
            </w:pPr>
            <w:r>
              <w:rPr>
                <w:rFonts w:ascii="Times New Roman" w:hAnsi="Times New Roman"/>
                <w:sz w:val="24"/>
                <w:szCs w:val="24"/>
                <w:lang w:bidi="en-US"/>
              </w:rPr>
              <w:t>Оценка по</w:t>
            </w:r>
            <w:r>
              <w:rPr>
                <w:rFonts w:ascii="Times New Roman" w:hAnsi="Times New Roman"/>
                <w:spacing w:val="-9"/>
                <w:sz w:val="24"/>
                <w:szCs w:val="24"/>
                <w:lang w:bidi="en-US"/>
              </w:rPr>
              <w:t xml:space="preserve"> </w:t>
            </w:r>
            <w:r>
              <w:rPr>
                <w:rFonts w:ascii="Times New Roman" w:hAnsi="Times New Roman"/>
                <w:sz w:val="24"/>
                <w:szCs w:val="24"/>
                <w:lang w:bidi="en-US"/>
              </w:rPr>
              <w:t>шкале ECTS</w:t>
            </w:r>
          </w:p>
        </w:tc>
        <w:tc>
          <w:tcPr>
            <w:tcW w:w="1359"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26"/>
              <w:jc w:val="center"/>
              <w:rPr>
                <w:rFonts w:ascii="Times New Roman" w:hAnsi="Times New Roman"/>
                <w:sz w:val="24"/>
                <w:szCs w:val="24"/>
                <w:lang w:bidi="en-US"/>
              </w:rPr>
            </w:pPr>
            <w:r>
              <w:rPr>
                <w:rFonts w:ascii="Times New Roman" w:hAnsi="Times New Roman"/>
                <w:sz w:val="24"/>
                <w:szCs w:val="24"/>
                <w:lang w:bidi="en-US"/>
              </w:rPr>
              <w:t xml:space="preserve">Оценка по 100- балльной шкале, которая действует в </w:t>
            </w:r>
            <w:proofErr w:type="spellStart"/>
            <w:r>
              <w:rPr>
                <w:rFonts w:ascii="Times New Roman" w:hAnsi="Times New Roman"/>
                <w:sz w:val="24"/>
                <w:szCs w:val="24"/>
                <w:lang w:bidi="en-US"/>
              </w:rPr>
              <w:t>ДонНУ</w:t>
            </w:r>
            <w:proofErr w:type="spellEnd"/>
          </w:p>
        </w:tc>
        <w:tc>
          <w:tcPr>
            <w:tcW w:w="2894"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64" w:right="157"/>
              <w:jc w:val="center"/>
              <w:rPr>
                <w:rFonts w:ascii="Times New Roman" w:hAnsi="Times New Roman"/>
                <w:sz w:val="24"/>
                <w:szCs w:val="24"/>
                <w:lang w:bidi="en-US"/>
              </w:rPr>
            </w:pPr>
            <w:r>
              <w:rPr>
                <w:rFonts w:ascii="Times New Roman" w:hAnsi="Times New Roman"/>
                <w:sz w:val="24"/>
                <w:szCs w:val="24"/>
                <w:lang w:bidi="en-US"/>
              </w:rPr>
              <w:t>Оценка по государственной шкале (экзамен, дифференцированный зачет)</w:t>
            </w:r>
          </w:p>
        </w:tc>
        <w:tc>
          <w:tcPr>
            <w:tcW w:w="1569"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jc w:val="center"/>
              <w:rPr>
                <w:rFonts w:ascii="Times New Roman" w:hAnsi="Times New Roman"/>
                <w:b/>
                <w:sz w:val="24"/>
                <w:szCs w:val="24"/>
                <w:lang w:bidi="en-US"/>
              </w:rPr>
            </w:pPr>
            <w:r>
              <w:rPr>
                <w:rFonts w:ascii="Times New Roman" w:hAnsi="Times New Roman"/>
                <w:sz w:val="24"/>
                <w:szCs w:val="24"/>
                <w:lang w:bidi="en-US"/>
              </w:rPr>
              <w:t>Оценка по государственной шкале (зачет)</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41"/>
              <w:jc w:val="center"/>
              <w:rPr>
                <w:rFonts w:ascii="Times New Roman" w:hAnsi="Times New Roman"/>
                <w:sz w:val="24"/>
                <w:szCs w:val="24"/>
                <w:lang w:bidi="en-US"/>
              </w:rPr>
            </w:pPr>
            <w:r>
              <w:rPr>
                <w:rFonts w:ascii="Times New Roman" w:hAnsi="Times New Roman"/>
                <w:sz w:val="24"/>
                <w:szCs w:val="24"/>
                <w:lang w:bidi="en-US"/>
              </w:rPr>
              <w:t>Определение</w:t>
            </w:r>
          </w:p>
        </w:tc>
      </w:tr>
      <w:tr w:rsidR="00423339" w:rsidTr="00573CED">
        <w:trPr>
          <w:trHeight w:val="823"/>
        </w:trPr>
        <w:tc>
          <w:tcPr>
            <w:tcW w:w="1125"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1"/>
              <w:jc w:val="center"/>
              <w:rPr>
                <w:rFonts w:ascii="Times New Roman" w:hAnsi="Times New Roman"/>
                <w:b/>
                <w:sz w:val="24"/>
                <w:szCs w:val="24"/>
                <w:lang w:bidi="en-US"/>
              </w:rPr>
            </w:pPr>
            <w:r>
              <w:rPr>
                <w:rFonts w:ascii="Times New Roman" w:hAnsi="Times New Roman"/>
                <w:b/>
                <w:sz w:val="24"/>
                <w:szCs w:val="24"/>
                <w:lang w:bidi="en-US"/>
              </w:rPr>
              <w:t>A</w:t>
            </w:r>
          </w:p>
        </w:tc>
        <w:tc>
          <w:tcPr>
            <w:tcW w:w="1359"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jc w:val="center"/>
              <w:rPr>
                <w:rFonts w:ascii="Times New Roman" w:hAnsi="Times New Roman"/>
                <w:sz w:val="24"/>
                <w:szCs w:val="24"/>
                <w:lang w:bidi="en-US"/>
              </w:rPr>
            </w:pPr>
            <w:r>
              <w:rPr>
                <w:rFonts w:ascii="Times New Roman" w:hAnsi="Times New Roman"/>
                <w:sz w:val="24"/>
                <w:szCs w:val="24"/>
                <w:lang w:bidi="en-US"/>
              </w:rPr>
              <w:t>90-100</w:t>
            </w:r>
          </w:p>
        </w:tc>
        <w:tc>
          <w:tcPr>
            <w:tcW w:w="2894"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64" w:right="156"/>
              <w:jc w:val="center"/>
              <w:rPr>
                <w:rFonts w:ascii="Times New Roman" w:hAnsi="Times New Roman"/>
                <w:sz w:val="24"/>
                <w:szCs w:val="24"/>
                <w:lang w:bidi="en-US"/>
              </w:rPr>
            </w:pPr>
            <w:r>
              <w:rPr>
                <w:rFonts w:ascii="Times New Roman" w:hAnsi="Times New Roman"/>
                <w:sz w:val="24"/>
                <w:szCs w:val="24"/>
                <w:lang w:bidi="en-US"/>
              </w:rPr>
              <w:t xml:space="preserve">(5) Отлично </w:t>
            </w:r>
          </w:p>
        </w:tc>
        <w:tc>
          <w:tcPr>
            <w:tcW w:w="1569"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95" w:right="183" w:hanging="1"/>
              <w:jc w:val="center"/>
              <w:rPr>
                <w:rFonts w:ascii="Times New Roman" w:hAnsi="Times New Roman"/>
                <w:sz w:val="24"/>
                <w:szCs w:val="24"/>
                <w:lang w:bidi="en-US"/>
              </w:rPr>
            </w:pPr>
            <w:r>
              <w:rPr>
                <w:rFonts w:ascii="Times New Roman" w:hAnsi="Times New Roman"/>
                <w:sz w:val="24"/>
                <w:szCs w:val="24"/>
                <w:lang w:bidi="en-US"/>
              </w:rPr>
              <w:t>зачтено</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95" w:right="183" w:hanging="1"/>
              <w:jc w:val="center"/>
              <w:rPr>
                <w:rFonts w:ascii="Times New Roman" w:hAnsi="Times New Roman"/>
                <w:sz w:val="24"/>
                <w:szCs w:val="24"/>
                <w:lang w:bidi="en-US"/>
              </w:rPr>
            </w:pPr>
            <w:r>
              <w:rPr>
                <w:rFonts w:ascii="Times New Roman" w:hAnsi="Times New Roman"/>
                <w:sz w:val="24"/>
                <w:szCs w:val="24"/>
                <w:lang w:bidi="en-US"/>
              </w:rPr>
              <w:t>Отличное выполнение с незначительным</w:t>
            </w:r>
            <w:r>
              <w:rPr>
                <w:rFonts w:ascii="Times New Roman" w:hAnsi="Times New Roman"/>
                <w:spacing w:val="-3"/>
                <w:sz w:val="24"/>
                <w:szCs w:val="24"/>
                <w:lang w:bidi="en-US"/>
              </w:rPr>
              <w:t xml:space="preserve"> количеством</w:t>
            </w:r>
          </w:p>
          <w:p w:rsidR="00423339" w:rsidRDefault="00423339" w:rsidP="00573CED">
            <w:pPr>
              <w:widowControl w:val="0"/>
              <w:autoSpaceDE w:val="0"/>
              <w:autoSpaceDN w:val="0"/>
              <w:spacing w:after="0" w:line="240" w:lineRule="auto"/>
              <w:ind w:left="160" w:right="153"/>
              <w:jc w:val="center"/>
              <w:rPr>
                <w:rFonts w:ascii="Times New Roman" w:hAnsi="Times New Roman"/>
                <w:sz w:val="24"/>
                <w:szCs w:val="24"/>
                <w:lang w:bidi="en-US"/>
              </w:rPr>
            </w:pPr>
            <w:r>
              <w:rPr>
                <w:rFonts w:ascii="Times New Roman" w:hAnsi="Times New Roman"/>
                <w:sz w:val="24"/>
                <w:szCs w:val="24"/>
                <w:lang w:bidi="en-US"/>
              </w:rPr>
              <w:t>неточностей</w:t>
            </w:r>
          </w:p>
        </w:tc>
      </w:tr>
      <w:tr w:rsidR="00423339" w:rsidTr="00573CED">
        <w:trPr>
          <w:trHeight w:val="1098"/>
        </w:trPr>
        <w:tc>
          <w:tcPr>
            <w:tcW w:w="1125"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0"/>
              <w:jc w:val="center"/>
              <w:rPr>
                <w:rFonts w:ascii="Times New Roman" w:hAnsi="Times New Roman"/>
                <w:b/>
                <w:sz w:val="24"/>
                <w:szCs w:val="24"/>
                <w:lang w:bidi="en-US"/>
              </w:rPr>
            </w:pPr>
            <w:r>
              <w:rPr>
                <w:rFonts w:ascii="Times New Roman" w:hAnsi="Times New Roman"/>
                <w:b/>
                <w:sz w:val="24"/>
                <w:szCs w:val="24"/>
                <w:lang w:bidi="en-US"/>
              </w:rPr>
              <w:t>B</w:t>
            </w:r>
          </w:p>
        </w:tc>
        <w:tc>
          <w:tcPr>
            <w:tcW w:w="1359"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jc w:val="center"/>
              <w:rPr>
                <w:rFonts w:ascii="Times New Roman" w:hAnsi="Times New Roman"/>
                <w:sz w:val="24"/>
                <w:szCs w:val="24"/>
                <w:lang w:bidi="en-US"/>
              </w:rPr>
            </w:pPr>
            <w:r>
              <w:rPr>
                <w:rFonts w:ascii="Times New Roman" w:hAnsi="Times New Roman"/>
                <w:sz w:val="24"/>
                <w:szCs w:val="24"/>
                <w:lang w:bidi="en-US"/>
              </w:rPr>
              <w:t>80-89</w:t>
            </w:r>
          </w:p>
        </w:tc>
        <w:tc>
          <w:tcPr>
            <w:tcW w:w="2894" w:type="dxa"/>
            <w:vMerge w:val="restart"/>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64" w:right="153"/>
              <w:jc w:val="center"/>
              <w:rPr>
                <w:rFonts w:ascii="Times New Roman" w:hAnsi="Times New Roman"/>
                <w:sz w:val="24"/>
                <w:szCs w:val="24"/>
                <w:lang w:bidi="en-US"/>
              </w:rPr>
            </w:pPr>
            <w:r>
              <w:rPr>
                <w:rFonts w:ascii="Times New Roman" w:hAnsi="Times New Roman"/>
                <w:sz w:val="24"/>
                <w:szCs w:val="24"/>
                <w:lang w:bidi="en-US"/>
              </w:rPr>
              <w:t xml:space="preserve">(4) Хорошо </w:t>
            </w:r>
          </w:p>
        </w:tc>
        <w:tc>
          <w:tcPr>
            <w:tcW w:w="1569"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95" w:right="183" w:hanging="1"/>
              <w:jc w:val="center"/>
              <w:rPr>
                <w:rFonts w:ascii="Times New Roman" w:hAnsi="Times New Roman"/>
                <w:sz w:val="24"/>
                <w:szCs w:val="24"/>
                <w:lang w:bidi="en-US"/>
              </w:rPr>
            </w:pPr>
            <w:r>
              <w:rPr>
                <w:rFonts w:ascii="Times New Roman" w:hAnsi="Times New Roman"/>
                <w:sz w:val="24"/>
                <w:szCs w:val="24"/>
                <w:lang w:bidi="en-US"/>
              </w:rPr>
              <w:t>зачтено</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95" w:right="183" w:hanging="1"/>
              <w:jc w:val="center"/>
              <w:rPr>
                <w:rFonts w:ascii="Times New Roman" w:hAnsi="Times New Roman"/>
                <w:sz w:val="24"/>
                <w:szCs w:val="24"/>
                <w:lang w:bidi="en-US"/>
              </w:rPr>
            </w:pPr>
            <w:r>
              <w:rPr>
                <w:rFonts w:ascii="Times New Roman" w:hAnsi="Times New Roman"/>
                <w:sz w:val="24"/>
                <w:szCs w:val="24"/>
                <w:lang w:bidi="en-US"/>
              </w:rPr>
              <w:t>В целом правильно выполненная работа с незначительным</w:t>
            </w:r>
            <w:r>
              <w:rPr>
                <w:rFonts w:ascii="Times New Roman" w:hAnsi="Times New Roman"/>
                <w:spacing w:val="-3"/>
                <w:sz w:val="24"/>
                <w:szCs w:val="24"/>
                <w:lang w:bidi="en-US"/>
              </w:rPr>
              <w:t xml:space="preserve"> количеством</w:t>
            </w:r>
          </w:p>
          <w:p w:rsidR="00423339" w:rsidRDefault="00423339" w:rsidP="00573CED">
            <w:pPr>
              <w:widowControl w:val="0"/>
              <w:autoSpaceDE w:val="0"/>
              <w:autoSpaceDN w:val="0"/>
              <w:spacing w:after="0" w:line="240" w:lineRule="auto"/>
              <w:ind w:left="160" w:right="149"/>
              <w:jc w:val="center"/>
              <w:rPr>
                <w:rFonts w:ascii="Times New Roman" w:hAnsi="Times New Roman"/>
                <w:sz w:val="24"/>
                <w:szCs w:val="24"/>
                <w:lang w:bidi="en-US"/>
              </w:rPr>
            </w:pPr>
            <w:r>
              <w:rPr>
                <w:rFonts w:ascii="Times New Roman" w:hAnsi="Times New Roman"/>
                <w:sz w:val="24"/>
                <w:szCs w:val="24"/>
                <w:lang w:bidi="en-US"/>
              </w:rPr>
              <w:t>ошибок (до 10%)</w:t>
            </w:r>
          </w:p>
        </w:tc>
      </w:tr>
      <w:tr w:rsidR="00423339" w:rsidTr="00573CED">
        <w:trPr>
          <w:trHeight w:val="1098"/>
        </w:trPr>
        <w:tc>
          <w:tcPr>
            <w:tcW w:w="1125"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0"/>
              <w:jc w:val="center"/>
              <w:rPr>
                <w:rFonts w:ascii="Times New Roman" w:hAnsi="Times New Roman"/>
                <w:b/>
                <w:sz w:val="24"/>
                <w:szCs w:val="24"/>
                <w:lang w:bidi="en-US"/>
              </w:rPr>
            </w:pPr>
            <w:r>
              <w:rPr>
                <w:rFonts w:ascii="Times New Roman" w:hAnsi="Times New Roman"/>
                <w:b/>
                <w:sz w:val="24"/>
                <w:szCs w:val="24"/>
                <w:lang w:bidi="en-US"/>
              </w:rPr>
              <w:t>C</w:t>
            </w:r>
          </w:p>
        </w:tc>
        <w:tc>
          <w:tcPr>
            <w:tcW w:w="1359"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jc w:val="center"/>
              <w:rPr>
                <w:rFonts w:ascii="Times New Roman" w:hAnsi="Times New Roman"/>
                <w:sz w:val="24"/>
                <w:szCs w:val="24"/>
                <w:lang w:bidi="en-US"/>
              </w:rPr>
            </w:pPr>
            <w:r>
              <w:rPr>
                <w:rFonts w:ascii="Times New Roman" w:hAnsi="Times New Roman"/>
                <w:sz w:val="24"/>
                <w:szCs w:val="24"/>
                <w:lang w:bidi="en-US"/>
              </w:rPr>
              <w:t>75-79</w:t>
            </w:r>
          </w:p>
        </w:tc>
        <w:tc>
          <w:tcPr>
            <w:tcW w:w="2894" w:type="dxa"/>
            <w:vMerge/>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spacing w:after="0" w:line="240" w:lineRule="auto"/>
              <w:rPr>
                <w:rFonts w:ascii="Times New Roman" w:hAnsi="Times New Roman"/>
                <w:sz w:val="24"/>
                <w:szCs w:val="24"/>
                <w:lang w:bidi="en-US"/>
              </w:rPr>
            </w:pPr>
          </w:p>
        </w:tc>
        <w:tc>
          <w:tcPr>
            <w:tcW w:w="1569"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95" w:right="183" w:hanging="1"/>
              <w:jc w:val="center"/>
              <w:rPr>
                <w:rFonts w:ascii="Times New Roman" w:hAnsi="Times New Roman"/>
                <w:sz w:val="24"/>
                <w:szCs w:val="24"/>
                <w:lang w:bidi="en-US"/>
              </w:rPr>
            </w:pPr>
            <w:r>
              <w:rPr>
                <w:rFonts w:ascii="Times New Roman" w:hAnsi="Times New Roman"/>
                <w:sz w:val="24"/>
                <w:szCs w:val="24"/>
                <w:lang w:bidi="en-US"/>
              </w:rPr>
              <w:t>зачтено</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95" w:right="183" w:hanging="1"/>
              <w:jc w:val="center"/>
              <w:rPr>
                <w:rFonts w:ascii="Times New Roman" w:hAnsi="Times New Roman"/>
                <w:sz w:val="24"/>
                <w:szCs w:val="24"/>
                <w:lang w:bidi="en-US"/>
              </w:rPr>
            </w:pPr>
            <w:r>
              <w:rPr>
                <w:rFonts w:ascii="Times New Roman" w:hAnsi="Times New Roman"/>
                <w:sz w:val="24"/>
                <w:szCs w:val="24"/>
                <w:lang w:bidi="en-US"/>
              </w:rPr>
              <w:t>В целом правильно выполненная работа с незначительным</w:t>
            </w:r>
            <w:r>
              <w:rPr>
                <w:rFonts w:ascii="Times New Roman" w:hAnsi="Times New Roman"/>
                <w:spacing w:val="-3"/>
                <w:sz w:val="24"/>
                <w:szCs w:val="24"/>
                <w:lang w:bidi="en-US"/>
              </w:rPr>
              <w:t xml:space="preserve"> количеством</w:t>
            </w:r>
          </w:p>
          <w:p w:rsidR="00423339" w:rsidRDefault="00423339" w:rsidP="00573CED">
            <w:pPr>
              <w:widowControl w:val="0"/>
              <w:autoSpaceDE w:val="0"/>
              <w:autoSpaceDN w:val="0"/>
              <w:spacing w:after="0" w:line="240" w:lineRule="auto"/>
              <w:ind w:left="160" w:right="149"/>
              <w:jc w:val="center"/>
              <w:rPr>
                <w:rFonts w:ascii="Times New Roman" w:hAnsi="Times New Roman"/>
                <w:sz w:val="24"/>
                <w:szCs w:val="24"/>
                <w:lang w:bidi="en-US"/>
              </w:rPr>
            </w:pPr>
            <w:r>
              <w:rPr>
                <w:rFonts w:ascii="Times New Roman" w:hAnsi="Times New Roman"/>
                <w:sz w:val="24"/>
                <w:szCs w:val="24"/>
                <w:lang w:bidi="en-US"/>
              </w:rPr>
              <w:t>ошибок (до 15%)</w:t>
            </w:r>
          </w:p>
        </w:tc>
      </w:tr>
      <w:tr w:rsidR="00423339" w:rsidTr="00573CED">
        <w:trPr>
          <w:trHeight w:val="547"/>
        </w:trPr>
        <w:tc>
          <w:tcPr>
            <w:tcW w:w="1125"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1"/>
              <w:jc w:val="center"/>
              <w:rPr>
                <w:rFonts w:ascii="Times New Roman" w:hAnsi="Times New Roman"/>
                <w:b/>
                <w:sz w:val="24"/>
                <w:szCs w:val="24"/>
                <w:lang w:bidi="en-US"/>
              </w:rPr>
            </w:pPr>
            <w:r>
              <w:rPr>
                <w:rFonts w:ascii="Times New Roman" w:hAnsi="Times New Roman"/>
                <w:b/>
                <w:sz w:val="24"/>
                <w:szCs w:val="24"/>
                <w:lang w:bidi="en-US"/>
              </w:rPr>
              <w:t>D</w:t>
            </w:r>
          </w:p>
        </w:tc>
        <w:tc>
          <w:tcPr>
            <w:tcW w:w="1359"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jc w:val="center"/>
              <w:rPr>
                <w:rFonts w:ascii="Times New Roman" w:hAnsi="Times New Roman"/>
                <w:sz w:val="24"/>
                <w:szCs w:val="24"/>
                <w:lang w:bidi="en-US"/>
              </w:rPr>
            </w:pPr>
            <w:r>
              <w:rPr>
                <w:rFonts w:ascii="Times New Roman" w:hAnsi="Times New Roman"/>
                <w:sz w:val="24"/>
                <w:szCs w:val="24"/>
                <w:lang w:bidi="en-US"/>
              </w:rPr>
              <w:t>70-74</w:t>
            </w:r>
          </w:p>
        </w:tc>
        <w:tc>
          <w:tcPr>
            <w:tcW w:w="2894" w:type="dxa"/>
            <w:vMerge w:val="restart"/>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54"/>
              <w:jc w:val="center"/>
              <w:rPr>
                <w:rFonts w:ascii="Times New Roman" w:hAnsi="Times New Roman"/>
                <w:sz w:val="24"/>
                <w:szCs w:val="24"/>
                <w:lang w:bidi="en-US"/>
              </w:rPr>
            </w:pPr>
            <w:r>
              <w:rPr>
                <w:rFonts w:ascii="Times New Roman" w:hAnsi="Times New Roman"/>
                <w:sz w:val="24"/>
                <w:szCs w:val="24"/>
                <w:lang w:bidi="en-US"/>
              </w:rPr>
              <w:t xml:space="preserve">(3) Удовлетворительно </w:t>
            </w:r>
          </w:p>
        </w:tc>
        <w:tc>
          <w:tcPr>
            <w:tcW w:w="1569"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60" w:right="154"/>
              <w:jc w:val="center"/>
              <w:rPr>
                <w:rFonts w:ascii="Times New Roman" w:hAnsi="Times New Roman"/>
                <w:sz w:val="24"/>
                <w:szCs w:val="24"/>
                <w:lang w:bidi="en-US"/>
              </w:rPr>
            </w:pPr>
            <w:r>
              <w:rPr>
                <w:rFonts w:ascii="Times New Roman" w:hAnsi="Times New Roman"/>
                <w:sz w:val="24"/>
                <w:szCs w:val="24"/>
                <w:lang w:bidi="en-US"/>
              </w:rPr>
              <w:t>зачтено</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60" w:right="154"/>
              <w:jc w:val="center"/>
              <w:rPr>
                <w:rFonts w:ascii="Times New Roman" w:hAnsi="Times New Roman"/>
                <w:sz w:val="24"/>
                <w:szCs w:val="24"/>
                <w:lang w:bidi="en-US"/>
              </w:rPr>
            </w:pPr>
            <w:r>
              <w:rPr>
                <w:rFonts w:ascii="Times New Roman" w:hAnsi="Times New Roman"/>
                <w:sz w:val="24"/>
                <w:szCs w:val="24"/>
                <w:lang w:bidi="en-US"/>
              </w:rPr>
              <w:t>Неплохо, но со значительным</w:t>
            </w:r>
          </w:p>
          <w:p w:rsidR="00423339" w:rsidRDefault="00423339" w:rsidP="00573CED">
            <w:pPr>
              <w:widowControl w:val="0"/>
              <w:autoSpaceDE w:val="0"/>
              <w:autoSpaceDN w:val="0"/>
              <w:spacing w:after="0" w:line="240" w:lineRule="auto"/>
              <w:ind w:left="159" w:right="154"/>
              <w:jc w:val="center"/>
              <w:rPr>
                <w:rFonts w:ascii="Times New Roman" w:hAnsi="Times New Roman"/>
                <w:sz w:val="24"/>
                <w:szCs w:val="24"/>
                <w:lang w:bidi="en-US"/>
              </w:rPr>
            </w:pPr>
            <w:r>
              <w:rPr>
                <w:rFonts w:ascii="Times New Roman" w:hAnsi="Times New Roman"/>
                <w:sz w:val="24"/>
                <w:szCs w:val="24"/>
                <w:lang w:bidi="en-US"/>
              </w:rPr>
              <w:t>количеством недостатков</w:t>
            </w:r>
          </w:p>
        </w:tc>
      </w:tr>
      <w:tr w:rsidR="00423339" w:rsidTr="00573CED">
        <w:trPr>
          <w:trHeight w:val="547"/>
        </w:trPr>
        <w:tc>
          <w:tcPr>
            <w:tcW w:w="1125"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2"/>
              <w:jc w:val="center"/>
              <w:rPr>
                <w:rFonts w:ascii="Times New Roman" w:hAnsi="Times New Roman"/>
                <w:b/>
                <w:sz w:val="24"/>
                <w:szCs w:val="24"/>
                <w:lang w:bidi="en-US"/>
              </w:rPr>
            </w:pPr>
            <w:r>
              <w:rPr>
                <w:rFonts w:ascii="Times New Roman" w:hAnsi="Times New Roman"/>
                <w:b/>
                <w:sz w:val="24"/>
                <w:szCs w:val="24"/>
                <w:lang w:bidi="en-US"/>
              </w:rPr>
              <w:t>E</w:t>
            </w:r>
          </w:p>
        </w:tc>
        <w:tc>
          <w:tcPr>
            <w:tcW w:w="1359"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jc w:val="center"/>
              <w:rPr>
                <w:rFonts w:ascii="Times New Roman" w:hAnsi="Times New Roman"/>
                <w:sz w:val="24"/>
                <w:szCs w:val="24"/>
                <w:lang w:bidi="en-US"/>
              </w:rPr>
            </w:pPr>
            <w:r>
              <w:rPr>
                <w:rFonts w:ascii="Times New Roman" w:hAnsi="Times New Roman"/>
                <w:sz w:val="24"/>
                <w:szCs w:val="24"/>
                <w:lang w:bidi="en-US"/>
              </w:rPr>
              <w:t>60-69</w:t>
            </w:r>
          </w:p>
        </w:tc>
        <w:tc>
          <w:tcPr>
            <w:tcW w:w="2894" w:type="dxa"/>
            <w:vMerge/>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spacing w:after="0" w:line="240" w:lineRule="auto"/>
              <w:rPr>
                <w:rFonts w:ascii="Times New Roman" w:hAnsi="Times New Roman"/>
                <w:sz w:val="24"/>
                <w:szCs w:val="24"/>
                <w:lang w:bidi="en-US"/>
              </w:rPr>
            </w:pPr>
          </w:p>
        </w:tc>
        <w:tc>
          <w:tcPr>
            <w:tcW w:w="1569"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jc w:val="center"/>
              <w:rPr>
                <w:rFonts w:ascii="Times New Roman" w:hAnsi="Times New Roman"/>
                <w:sz w:val="24"/>
                <w:szCs w:val="24"/>
                <w:lang w:bidi="en-US"/>
              </w:rPr>
            </w:pPr>
            <w:r>
              <w:rPr>
                <w:rFonts w:ascii="Times New Roman" w:hAnsi="Times New Roman"/>
                <w:sz w:val="24"/>
                <w:szCs w:val="24"/>
                <w:lang w:bidi="en-US"/>
              </w:rPr>
              <w:t>зачтено</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312"/>
              <w:jc w:val="center"/>
              <w:rPr>
                <w:rFonts w:ascii="Times New Roman" w:hAnsi="Times New Roman"/>
                <w:sz w:val="24"/>
                <w:szCs w:val="24"/>
                <w:lang w:bidi="en-US"/>
              </w:rPr>
            </w:pPr>
            <w:r>
              <w:rPr>
                <w:rFonts w:ascii="Times New Roman" w:hAnsi="Times New Roman"/>
                <w:sz w:val="24"/>
                <w:szCs w:val="24"/>
                <w:lang w:bidi="en-US"/>
              </w:rPr>
              <w:t>Выполнение удовлетворяет</w:t>
            </w:r>
          </w:p>
          <w:p w:rsidR="00423339" w:rsidRDefault="00423339" w:rsidP="00573CED">
            <w:pPr>
              <w:widowControl w:val="0"/>
              <w:autoSpaceDE w:val="0"/>
              <w:autoSpaceDN w:val="0"/>
              <w:spacing w:after="0" w:line="240" w:lineRule="auto"/>
              <w:ind w:left="408"/>
              <w:jc w:val="center"/>
              <w:rPr>
                <w:rFonts w:ascii="Times New Roman" w:hAnsi="Times New Roman"/>
                <w:sz w:val="24"/>
                <w:szCs w:val="24"/>
                <w:lang w:bidi="en-US"/>
              </w:rPr>
            </w:pPr>
            <w:r>
              <w:rPr>
                <w:rFonts w:ascii="Times New Roman" w:hAnsi="Times New Roman"/>
                <w:sz w:val="24"/>
                <w:szCs w:val="24"/>
                <w:lang w:bidi="en-US"/>
              </w:rPr>
              <w:t>минимальным критериям</w:t>
            </w:r>
          </w:p>
        </w:tc>
      </w:tr>
      <w:tr w:rsidR="00423339" w:rsidTr="00573CED">
        <w:trPr>
          <w:trHeight w:val="546"/>
        </w:trPr>
        <w:tc>
          <w:tcPr>
            <w:tcW w:w="1125"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369" w:right="358"/>
              <w:jc w:val="center"/>
              <w:rPr>
                <w:rFonts w:ascii="Times New Roman" w:hAnsi="Times New Roman"/>
                <w:b/>
                <w:sz w:val="24"/>
                <w:szCs w:val="24"/>
                <w:lang w:bidi="en-US"/>
              </w:rPr>
            </w:pPr>
            <w:r>
              <w:rPr>
                <w:rFonts w:ascii="Times New Roman" w:hAnsi="Times New Roman"/>
                <w:b/>
                <w:sz w:val="24"/>
                <w:szCs w:val="24"/>
                <w:lang w:bidi="en-US"/>
              </w:rPr>
              <w:t>FX</w:t>
            </w:r>
          </w:p>
        </w:tc>
        <w:tc>
          <w:tcPr>
            <w:tcW w:w="1359"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jc w:val="center"/>
              <w:rPr>
                <w:rFonts w:ascii="Times New Roman" w:hAnsi="Times New Roman"/>
                <w:sz w:val="24"/>
                <w:szCs w:val="24"/>
                <w:lang w:bidi="en-US"/>
              </w:rPr>
            </w:pPr>
            <w:r>
              <w:rPr>
                <w:rFonts w:ascii="Times New Roman" w:hAnsi="Times New Roman"/>
                <w:sz w:val="24"/>
                <w:szCs w:val="24"/>
                <w:lang w:bidi="en-US"/>
              </w:rPr>
              <w:t>35-59</w:t>
            </w:r>
          </w:p>
        </w:tc>
        <w:tc>
          <w:tcPr>
            <w:tcW w:w="2894"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54"/>
              <w:jc w:val="center"/>
              <w:rPr>
                <w:rFonts w:ascii="Times New Roman" w:hAnsi="Times New Roman"/>
                <w:sz w:val="24"/>
                <w:szCs w:val="24"/>
                <w:lang w:bidi="en-US"/>
              </w:rPr>
            </w:pPr>
            <w:r>
              <w:rPr>
                <w:rFonts w:ascii="Times New Roman" w:hAnsi="Times New Roman"/>
                <w:sz w:val="24"/>
                <w:szCs w:val="24"/>
                <w:lang w:bidi="en-US"/>
              </w:rPr>
              <w:t xml:space="preserve">(2) Неудовлетворительно </w:t>
            </w:r>
          </w:p>
        </w:tc>
        <w:tc>
          <w:tcPr>
            <w:tcW w:w="1569"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38" w:right="154" w:hanging="7"/>
              <w:jc w:val="center"/>
              <w:rPr>
                <w:rFonts w:ascii="Times New Roman" w:hAnsi="Times New Roman"/>
                <w:sz w:val="24"/>
                <w:szCs w:val="24"/>
                <w:lang w:bidi="en-US"/>
              </w:rPr>
            </w:pPr>
            <w:r>
              <w:rPr>
                <w:rFonts w:ascii="Times New Roman" w:hAnsi="Times New Roman"/>
                <w:sz w:val="24"/>
                <w:szCs w:val="24"/>
                <w:lang w:bidi="en-US"/>
              </w:rPr>
              <w:t>не зачтено</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59" w:right="154"/>
              <w:jc w:val="center"/>
              <w:rPr>
                <w:rFonts w:ascii="Times New Roman" w:hAnsi="Times New Roman"/>
                <w:sz w:val="24"/>
                <w:szCs w:val="24"/>
                <w:lang w:bidi="en-US"/>
              </w:rPr>
            </w:pPr>
            <w:r>
              <w:rPr>
                <w:rFonts w:ascii="Times New Roman" w:hAnsi="Times New Roman"/>
                <w:sz w:val="24"/>
                <w:szCs w:val="24"/>
                <w:lang w:bidi="en-US"/>
              </w:rPr>
              <w:t>С возможностью повторной сдачи</w:t>
            </w:r>
          </w:p>
        </w:tc>
      </w:tr>
      <w:tr w:rsidR="00423339" w:rsidTr="00573CED">
        <w:trPr>
          <w:trHeight w:val="823"/>
        </w:trPr>
        <w:tc>
          <w:tcPr>
            <w:tcW w:w="1125"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1"/>
              <w:jc w:val="center"/>
              <w:rPr>
                <w:rFonts w:ascii="Times New Roman" w:hAnsi="Times New Roman"/>
                <w:b/>
                <w:sz w:val="24"/>
                <w:szCs w:val="24"/>
                <w:lang w:bidi="en-US"/>
              </w:rPr>
            </w:pPr>
            <w:r>
              <w:rPr>
                <w:rFonts w:ascii="Times New Roman" w:hAnsi="Times New Roman"/>
                <w:b/>
                <w:sz w:val="24"/>
                <w:szCs w:val="24"/>
                <w:lang w:bidi="en-US"/>
              </w:rPr>
              <w:t>F</w:t>
            </w:r>
          </w:p>
        </w:tc>
        <w:tc>
          <w:tcPr>
            <w:tcW w:w="1359"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4" w:hanging="4"/>
              <w:jc w:val="center"/>
              <w:rPr>
                <w:rFonts w:ascii="Times New Roman" w:hAnsi="Times New Roman"/>
                <w:sz w:val="24"/>
                <w:szCs w:val="24"/>
                <w:lang w:bidi="en-US"/>
              </w:rPr>
            </w:pPr>
            <w:r>
              <w:rPr>
                <w:rFonts w:ascii="Times New Roman" w:hAnsi="Times New Roman"/>
                <w:sz w:val="24"/>
                <w:szCs w:val="24"/>
                <w:lang w:bidi="en-US"/>
              </w:rPr>
              <w:t>0-34</w:t>
            </w:r>
          </w:p>
        </w:tc>
        <w:tc>
          <w:tcPr>
            <w:tcW w:w="2894"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jc w:val="center"/>
              <w:rPr>
                <w:rFonts w:ascii="Times New Roman" w:hAnsi="Times New Roman"/>
                <w:sz w:val="24"/>
                <w:szCs w:val="24"/>
                <w:lang w:bidi="en-US"/>
              </w:rPr>
            </w:pPr>
            <w:r>
              <w:rPr>
                <w:rFonts w:ascii="Times New Roman" w:hAnsi="Times New Roman"/>
                <w:sz w:val="24"/>
                <w:szCs w:val="24"/>
              </w:rPr>
              <w:t xml:space="preserve">(2) Неудовлетворительно </w:t>
            </w:r>
          </w:p>
        </w:tc>
        <w:tc>
          <w:tcPr>
            <w:tcW w:w="1569"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145"/>
              <w:jc w:val="center"/>
              <w:rPr>
                <w:rFonts w:ascii="Times New Roman" w:hAnsi="Times New Roman"/>
                <w:sz w:val="24"/>
                <w:szCs w:val="24"/>
                <w:lang w:bidi="en-US"/>
              </w:rPr>
            </w:pPr>
            <w:r>
              <w:rPr>
                <w:rFonts w:ascii="Times New Roman" w:hAnsi="Times New Roman"/>
                <w:sz w:val="24"/>
                <w:szCs w:val="24"/>
                <w:lang w:bidi="en-US"/>
              </w:rPr>
              <w:t>не зачтено</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423339" w:rsidRDefault="00423339" w:rsidP="00573CED">
            <w:pPr>
              <w:widowControl w:val="0"/>
              <w:autoSpaceDE w:val="0"/>
              <w:autoSpaceDN w:val="0"/>
              <w:spacing w:after="0" w:line="240" w:lineRule="auto"/>
              <w:ind w:left="382"/>
              <w:jc w:val="center"/>
              <w:rPr>
                <w:rFonts w:ascii="Times New Roman" w:hAnsi="Times New Roman"/>
                <w:sz w:val="24"/>
                <w:szCs w:val="24"/>
                <w:lang w:bidi="en-US"/>
              </w:rPr>
            </w:pPr>
            <w:r>
              <w:rPr>
                <w:rFonts w:ascii="Times New Roman" w:hAnsi="Times New Roman"/>
                <w:sz w:val="24"/>
                <w:szCs w:val="24"/>
                <w:lang w:bidi="en-US"/>
              </w:rPr>
              <w:t>С возможностью повторной сдачи при условии обязательного набора дополнительных баллов</w:t>
            </w:r>
          </w:p>
        </w:tc>
      </w:tr>
    </w:tbl>
    <w:p w:rsidR="006010E0" w:rsidRDefault="006010E0" w:rsidP="007F7D81">
      <w:pPr>
        <w:spacing w:after="0" w:line="240" w:lineRule="auto"/>
        <w:jc w:val="center"/>
        <w:rPr>
          <w:rFonts w:ascii="Times New Roman" w:hAnsi="Times New Roman"/>
          <w:b/>
          <w:sz w:val="28"/>
          <w:szCs w:val="28"/>
          <w:lang w:eastAsia="ru-RU"/>
        </w:rPr>
      </w:pPr>
      <w:bookmarkStart w:id="0" w:name="_GoBack"/>
      <w:bookmarkEnd w:id="0"/>
      <w:r w:rsidRPr="00D902F2">
        <w:rPr>
          <w:rFonts w:ascii="Times New Roman" w:hAnsi="Times New Roman"/>
          <w:b/>
          <w:sz w:val="28"/>
          <w:szCs w:val="28"/>
          <w:lang w:eastAsia="ru-RU"/>
        </w:rPr>
        <w:lastRenderedPageBreak/>
        <w:t>Учебно-методическое обеспечение дисциплины:</w:t>
      </w:r>
    </w:p>
    <w:p w:rsidR="006010E0" w:rsidRPr="00663EEA" w:rsidRDefault="006010E0" w:rsidP="007F7D81">
      <w:pPr>
        <w:spacing w:after="0" w:line="240" w:lineRule="auto"/>
        <w:jc w:val="center"/>
        <w:rPr>
          <w:rFonts w:ascii="Times New Roman" w:eastAsia="Calibri" w:hAnsi="Times New Roman"/>
          <w:b/>
          <w:sz w:val="28"/>
          <w:szCs w:val="28"/>
          <w:lang w:eastAsia="ru-RU"/>
        </w:rPr>
      </w:pPr>
      <w:r w:rsidRPr="00663EEA">
        <w:rPr>
          <w:rFonts w:ascii="Times New Roman" w:eastAsia="Calibri" w:hAnsi="Times New Roman"/>
          <w:b/>
          <w:sz w:val="28"/>
          <w:szCs w:val="28"/>
          <w:lang w:eastAsia="ru-RU"/>
        </w:rPr>
        <w:t>Рекомендуемая литература</w:t>
      </w:r>
    </w:p>
    <w:p w:rsidR="00EB766E" w:rsidRPr="00051F74" w:rsidRDefault="00EB766E" w:rsidP="007F7D81">
      <w:pPr>
        <w:spacing w:after="0" w:line="240" w:lineRule="auto"/>
        <w:jc w:val="center"/>
        <w:rPr>
          <w:rFonts w:ascii="Times New Roman" w:hAnsi="Times New Roman"/>
          <w:b/>
          <w:sz w:val="28"/>
          <w:szCs w:val="28"/>
          <w:lang w:eastAsia="ru-RU"/>
        </w:rPr>
      </w:pPr>
      <w:r w:rsidRPr="00051F74">
        <w:rPr>
          <w:rFonts w:ascii="Times New Roman" w:hAnsi="Times New Roman"/>
          <w:b/>
          <w:sz w:val="28"/>
          <w:szCs w:val="28"/>
          <w:lang w:eastAsia="ru-RU"/>
        </w:rPr>
        <w:t>Основная:</w:t>
      </w:r>
    </w:p>
    <w:p w:rsidR="00EB766E" w:rsidRPr="007F7D81" w:rsidRDefault="00EB766E" w:rsidP="007F7D81">
      <w:pPr>
        <w:numPr>
          <w:ilvl w:val="0"/>
          <w:numId w:val="28"/>
        </w:numPr>
        <w:tabs>
          <w:tab w:val="left" w:pos="1276"/>
        </w:tabs>
        <w:spacing w:after="0" w:line="240" w:lineRule="auto"/>
        <w:ind w:left="0" w:firstLine="709"/>
        <w:jc w:val="both"/>
        <w:rPr>
          <w:rFonts w:ascii="Times New Roman" w:hAnsi="Times New Roman"/>
          <w:sz w:val="28"/>
          <w:szCs w:val="28"/>
          <w:lang w:eastAsia="ru-RU"/>
        </w:rPr>
      </w:pPr>
      <w:r w:rsidRPr="007F7D81">
        <w:rPr>
          <w:rFonts w:ascii="Times New Roman" w:hAnsi="Times New Roman"/>
          <w:sz w:val="28"/>
          <w:szCs w:val="28"/>
          <w:lang w:eastAsia="ru-RU"/>
        </w:rPr>
        <w:t>Николаев А. И. Основы литературоведения: учебное пособие для студентов филологических специальностей. – Иваново: ЛИСТОС, 2011. – 255 с.</w:t>
      </w:r>
    </w:p>
    <w:p w:rsidR="00EB766E" w:rsidRPr="00B440AE" w:rsidRDefault="00EB766E" w:rsidP="00215351">
      <w:pPr>
        <w:numPr>
          <w:ilvl w:val="0"/>
          <w:numId w:val="28"/>
        </w:numPr>
        <w:tabs>
          <w:tab w:val="left" w:pos="1276"/>
        </w:tabs>
        <w:spacing w:after="0" w:line="240" w:lineRule="auto"/>
        <w:ind w:left="0" w:firstLine="709"/>
        <w:jc w:val="both"/>
        <w:rPr>
          <w:rFonts w:ascii="Times New Roman" w:hAnsi="Times New Roman"/>
          <w:color w:val="00B050"/>
          <w:sz w:val="28"/>
          <w:szCs w:val="28"/>
        </w:rPr>
      </w:pPr>
      <w:r w:rsidRPr="007F7D81">
        <w:rPr>
          <w:rFonts w:ascii="Times New Roman" w:hAnsi="Times New Roman"/>
          <w:sz w:val="28"/>
          <w:szCs w:val="28"/>
        </w:rPr>
        <w:t xml:space="preserve">Поспелов, Г.Н. Введение в литературоведение: учебник / Г.Н. Поспелов. – 3-е изд. – М.: </w:t>
      </w:r>
      <w:proofErr w:type="spellStart"/>
      <w:r w:rsidRPr="007F7D81">
        <w:rPr>
          <w:rFonts w:ascii="Times New Roman" w:hAnsi="Times New Roman"/>
          <w:sz w:val="28"/>
          <w:szCs w:val="28"/>
        </w:rPr>
        <w:t>Высш</w:t>
      </w:r>
      <w:proofErr w:type="spellEnd"/>
      <w:r w:rsidRPr="007F7D81">
        <w:rPr>
          <w:rFonts w:ascii="Times New Roman" w:hAnsi="Times New Roman"/>
          <w:sz w:val="28"/>
          <w:szCs w:val="28"/>
        </w:rPr>
        <w:t xml:space="preserve">. школа, 1988. – 517 с. </w:t>
      </w:r>
      <w:r w:rsidRPr="00B440AE">
        <w:rPr>
          <w:rFonts w:ascii="Times New Roman" w:hAnsi="Times New Roman"/>
          <w:sz w:val="28"/>
          <w:szCs w:val="28"/>
        </w:rPr>
        <w:t>(</w:t>
      </w:r>
      <w:hyperlink r:id="rId12" w:history="1">
        <w:r w:rsidRPr="00B440AE">
          <w:rPr>
            <w:rFonts w:ascii="Times New Roman" w:hAnsi="Times New Roman"/>
            <w:color w:val="0000FF"/>
            <w:sz w:val="28"/>
            <w:szCs w:val="28"/>
            <w:u w:val="single"/>
            <w:lang w:val="en-US"/>
          </w:rPr>
          <w:t>https</w:t>
        </w:r>
        <w:r w:rsidRPr="00B440AE">
          <w:rPr>
            <w:rFonts w:ascii="Times New Roman" w:hAnsi="Times New Roman"/>
            <w:color w:val="0000FF"/>
            <w:sz w:val="28"/>
            <w:szCs w:val="28"/>
            <w:u w:val="single"/>
          </w:rPr>
          <w:t>://</w:t>
        </w:r>
        <w:r w:rsidRPr="00B440AE">
          <w:rPr>
            <w:rFonts w:ascii="Times New Roman" w:hAnsi="Times New Roman"/>
            <w:color w:val="0000FF"/>
            <w:sz w:val="28"/>
            <w:szCs w:val="28"/>
            <w:u w:val="single"/>
            <w:lang w:val="en-US"/>
          </w:rPr>
          <w:t>cloud</w:t>
        </w:r>
        <w:r w:rsidRPr="00B440AE">
          <w:rPr>
            <w:rFonts w:ascii="Times New Roman" w:hAnsi="Times New Roman"/>
            <w:color w:val="0000FF"/>
            <w:sz w:val="28"/>
            <w:szCs w:val="28"/>
            <w:u w:val="single"/>
          </w:rPr>
          <w:t>.</w:t>
        </w:r>
        <w:r w:rsidRPr="00B440AE">
          <w:rPr>
            <w:rFonts w:ascii="Times New Roman" w:hAnsi="Times New Roman"/>
            <w:color w:val="0000FF"/>
            <w:sz w:val="28"/>
            <w:szCs w:val="28"/>
            <w:u w:val="single"/>
            <w:lang w:val="en-US"/>
          </w:rPr>
          <w:t>mail</w:t>
        </w:r>
        <w:r w:rsidRPr="00B440AE">
          <w:rPr>
            <w:rFonts w:ascii="Times New Roman" w:hAnsi="Times New Roman"/>
            <w:color w:val="0000FF"/>
            <w:sz w:val="28"/>
            <w:szCs w:val="28"/>
            <w:u w:val="single"/>
          </w:rPr>
          <w:t>.</w:t>
        </w:r>
        <w:proofErr w:type="spellStart"/>
        <w:r w:rsidRPr="00B440AE">
          <w:rPr>
            <w:rFonts w:ascii="Times New Roman" w:hAnsi="Times New Roman"/>
            <w:color w:val="0000FF"/>
            <w:sz w:val="28"/>
            <w:szCs w:val="28"/>
            <w:u w:val="single"/>
            <w:lang w:val="en-US"/>
          </w:rPr>
          <w:t>ru</w:t>
        </w:r>
        <w:proofErr w:type="spellEnd"/>
        <w:r w:rsidRPr="00B440AE">
          <w:rPr>
            <w:rFonts w:ascii="Times New Roman" w:hAnsi="Times New Roman"/>
            <w:color w:val="0000FF"/>
            <w:sz w:val="28"/>
            <w:szCs w:val="28"/>
            <w:u w:val="single"/>
          </w:rPr>
          <w:t>/</w:t>
        </w:r>
        <w:r w:rsidRPr="00B440AE">
          <w:rPr>
            <w:rFonts w:ascii="Times New Roman" w:hAnsi="Times New Roman"/>
            <w:color w:val="0000FF"/>
            <w:sz w:val="28"/>
            <w:szCs w:val="28"/>
            <w:u w:val="single"/>
            <w:lang w:val="en-US"/>
          </w:rPr>
          <w:t>public</w:t>
        </w:r>
        <w:r w:rsidRPr="00B440AE">
          <w:rPr>
            <w:rFonts w:ascii="Times New Roman" w:hAnsi="Times New Roman"/>
            <w:color w:val="0000FF"/>
            <w:sz w:val="28"/>
            <w:szCs w:val="28"/>
            <w:u w:val="single"/>
          </w:rPr>
          <w:t>/7</w:t>
        </w:r>
        <w:proofErr w:type="spellStart"/>
        <w:r w:rsidRPr="00B440AE">
          <w:rPr>
            <w:rFonts w:ascii="Times New Roman" w:hAnsi="Times New Roman"/>
            <w:color w:val="0000FF"/>
            <w:sz w:val="28"/>
            <w:szCs w:val="28"/>
            <w:u w:val="single"/>
            <w:lang w:val="en-US"/>
          </w:rPr>
          <w:t>Qa</w:t>
        </w:r>
        <w:proofErr w:type="spellEnd"/>
        <w:r w:rsidRPr="00B440AE">
          <w:rPr>
            <w:rFonts w:ascii="Times New Roman" w:hAnsi="Times New Roman"/>
            <w:color w:val="0000FF"/>
            <w:sz w:val="28"/>
            <w:szCs w:val="28"/>
            <w:u w:val="single"/>
          </w:rPr>
          <w:t>9/6</w:t>
        </w:r>
        <w:r w:rsidRPr="00B440AE">
          <w:rPr>
            <w:rFonts w:ascii="Times New Roman" w:hAnsi="Times New Roman"/>
            <w:color w:val="0000FF"/>
            <w:sz w:val="28"/>
            <w:szCs w:val="28"/>
            <w:u w:val="single"/>
            <w:lang w:val="en-US"/>
          </w:rPr>
          <w:t>e</w:t>
        </w:r>
        <w:r w:rsidRPr="00B440AE">
          <w:rPr>
            <w:rFonts w:ascii="Times New Roman" w:hAnsi="Times New Roman"/>
            <w:color w:val="0000FF"/>
            <w:sz w:val="28"/>
            <w:szCs w:val="28"/>
            <w:u w:val="single"/>
          </w:rPr>
          <w:t>82</w:t>
        </w:r>
        <w:proofErr w:type="spellStart"/>
        <w:r w:rsidRPr="00B440AE">
          <w:rPr>
            <w:rFonts w:ascii="Times New Roman" w:hAnsi="Times New Roman"/>
            <w:color w:val="0000FF"/>
            <w:sz w:val="28"/>
            <w:szCs w:val="28"/>
            <w:u w:val="single"/>
            <w:lang w:val="en-US"/>
          </w:rPr>
          <w:t>pLKFx</w:t>
        </w:r>
        <w:proofErr w:type="spellEnd"/>
      </w:hyperlink>
      <w:r w:rsidRPr="00B440AE">
        <w:rPr>
          <w:rFonts w:ascii="Times New Roman" w:hAnsi="Times New Roman"/>
          <w:sz w:val="28"/>
          <w:szCs w:val="28"/>
        </w:rPr>
        <w:t>/)</w:t>
      </w:r>
    </w:p>
    <w:p w:rsidR="00EB766E" w:rsidRPr="00051F74" w:rsidRDefault="00EB766E" w:rsidP="007F7D81">
      <w:pPr>
        <w:numPr>
          <w:ilvl w:val="0"/>
          <w:numId w:val="28"/>
        </w:numPr>
        <w:tabs>
          <w:tab w:val="left" w:pos="1276"/>
        </w:tabs>
        <w:spacing w:after="0" w:line="240" w:lineRule="auto"/>
        <w:ind w:left="0" w:firstLine="709"/>
        <w:jc w:val="both"/>
        <w:rPr>
          <w:rFonts w:ascii="Times New Roman" w:hAnsi="Times New Roman"/>
          <w:sz w:val="28"/>
          <w:szCs w:val="28"/>
        </w:rPr>
      </w:pPr>
      <w:r w:rsidRPr="00051F74">
        <w:rPr>
          <w:rFonts w:ascii="Times New Roman" w:hAnsi="Times New Roman"/>
          <w:sz w:val="28"/>
          <w:szCs w:val="28"/>
        </w:rPr>
        <w:t xml:space="preserve">Сухих, И.Н. Теория литературы. Практическая поэтика: учебник / И.Н. Сухих. – СПб.: </w:t>
      </w:r>
      <w:proofErr w:type="spellStart"/>
      <w:r w:rsidRPr="00051F74">
        <w:rPr>
          <w:rFonts w:ascii="Times New Roman" w:hAnsi="Times New Roman"/>
          <w:sz w:val="28"/>
          <w:szCs w:val="28"/>
        </w:rPr>
        <w:t>Филол</w:t>
      </w:r>
      <w:proofErr w:type="spellEnd"/>
      <w:r w:rsidRPr="00051F74">
        <w:rPr>
          <w:rFonts w:ascii="Times New Roman" w:hAnsi="Times New Roman"/>
          <w:sz w:val="28"/>
          <w:szCs w:val="28"/>
        </w:rPr>
        <w:t xml:space="preserve">. </w:t>
      </w:r>
      <w:proofErr w:type="gramStart"/>
      <w:r w:rsidRPr="00051F74">
        <w:rPr>
          <w:rFonts w:ascii="Times New Roman" w:hAnsi="Times New Roman"/>
          <w:sz w:val="28"/>
          <w:szCs w:val="28"/>
        </w:rPr>
        <w:t>фак-т</w:t>
      </w:r>
      <w:proofErr w:type="gramEnd"/>
      <w:r w:rsidRPr="00051F74">
        <w:rPr>
          <w:rFonts w:ascii="Times New Roman" w:hAnsi="Times New Roman"/>
          <w:sz w:val="28"/>
          <w:szCs w:val="28"/>
        </w:rPr>
        <w:t xml:space="preserve"> СПбГУ, 2014. – 352 с. (</w:t>
      </w:r>
      <w:hyperlink r:id="rId13" w:history="1">
        <w:r w:rsidRPr="00051F74">
          <w:rPr>
            <w:rFonts w:ascii="Times New Roman" w:hAnsi="Times New Roman"/>
            <w:color w:val="0000FF"/>
            <w:sz w:val="28"/>
            <w:szCs w:val="28"/>
            <w:u w:val="single"/>
            <w:lang w:val="en-US"/>
          </w:rPr>
          <w:t>https</w:t>
        </w:r>
        <w:r w:rsidRPr="00051F74">
          <w:rPr>
            <w:rFonts w:ascii="Times New Roman" w:hAnsi="Times New Roman"/>
            <w:color w:val="0000FF"/>
            <w:sz w:val="28"/>
            <w:szCs w:val="28"/>
            <w:u w:val="single"/>
          </w:rPr>
          <w:t>://</w:t>
        </w:r>
        <w:r w:rsidRPr="00051F74">
          <w:rPr>
            <w:rFonts w:ascii="Times New Roman" w:hAnsi="Times New Roman"/>
            <w:color w:val="0000FF"/>
            <w:sz w:val="28"/>
            <w:szCs w:val="28"/>
            <w:u w:val="single"/>
            <w:lang w:val="en-US"/>
          </w:rPr>
          <w:t>cloud</w:t>
        </w:r>
        <w:r w:rsidRPr="00051F74">
          <w:rPr>
            <w:rFonts w:ascii="Times New Roman" w:hAnsi="Times New Roman"/>
            <w:color w:val="0000FF"/>
            <w:sz w:val="28"/>
            <w:szCs w:val="28"/>
            <w:u w:val="single"/>
          </w:rPr>
          <w:t>.</w:t>
        </w:r>
        <w:r w:rsidRPr="00051F74">
          <w:rPr>
            <w:rFonts w:ascii="Times New Roman" w:hAnsi="Times New Roman"/>
            <w:color w:val="0000FF"/>
            <w:sz w:val="28"/>
            <w:szCs w:val="28"/>
            <w:u w:val="single"/>
            <w:lang w:val="en-US"/>
          </w:rPr>
          <w:t>mail</w:t>
        </w:r>
        <w:r w:rsidRPr="00051F74">
          <w:rPr>
            <w:rFonts w:ascii="Times New Roman" w:hAnsi="Times New Roman"/>
            <w:color w:val="0000FF"/>
            <w:sz w:val="28"/>
            <w:szCs w:val="28"/>
            <w:u w:val="single"/>
          </w:rPr>
          <w:t>.</w:t>
        </w:r>
        <w:proofErr w:type="spellStart"/>
        <w:r w:rsidRPr="00051F74">
          <w:rPr>
            <w:rFonts w:ascii="Times New Roman" w:hAnsi="Times New Roman"/>
            <w:color w:val="0000FF"/>
            <w:sz w:val="28"/>
            <w:szCs w:val="28"/>
            <w:u w:val="single"/>
            <w:lang w:val="en-US"/>
          </w:rPr>
          <w:t>ru</w:t>
        </w:r>
        <w:proofErr w:type="spellEnd"/>
        <w:r w:rsidRPr="00051F74">
          <w:rPr>
            <w:rFonts w:ascii="Times New Roman" w:hAnsi="Times New Roman"/>
            <w:color w:val="0000FF"/>
            <w:sz w:val="28"/>
            <w:szCs w:val="28"/>
            <w:u w:val="single"/>
          </w:rPr>
          <w:t>/</w:t>
        </w:r>
        <w:r w:rsidRPr="00051F74">
          <w:rPr>
            <w:rFonts w:ascii="Times New Roman" w:hAnsi="Times New Roman"/>
            <w:color w:val="0000FF"/>
            <w:sz w:val="28"/>
            <w:szCs w:val="28"/>
            <w:u w:val="single"/>
            <w:lang w:val="en-US"/>
          </w:rPr>
          <w:t>public</w:t>
        </w:r>
        <w:r w:rsidRPr="00051F74">
          <w:rPr>
            <w:rFonts w:ascii="Times New Roman" w:hAnsi="Times New Roman"/>
            <w:color w:val="0000FF"/>
            <w:sz w:val="28"/>
            <w:szCs w:val="28"/>
            <w:u w:val="single"/>
          </w:rPr>
          <w:t>/7</w:t>
        </w:r>
        <w:proofErr w:type="spellStart"/>
        <w:r w:rsidRPr="00051F74">
          <w:rPr>
            <w:rFonts w:ascii="Times New Roman" w:hAnsi="Times New Roman"/>
            <w:color w:val="0000FF"/>
            <w:sz w:val="28"/>
            <w:szCs w:val="28"/>
            <w:u w:val="single"/>
            <w:lang w:val="en-US"/>
          </w:rPr>
          <w:t>Qa</w:t>
        </w:r>
        <w:proofErr w:type="spellEnd"/>
        <w:r w:rsidRPr="00051F74">
          <w:rPr>
            <w:rFonts w:ascii="Times New Roman" w:hAnsi="Times New Roman"/>
            <w:color w:val="0000FF"/>
            <w:sz w:val="28"/>
            <w:szCs w:val="28"/>
            <w:u w:val="single"/>
          </w:rPr>
          <w:t>9/6</w:t>
        </w:r>
        <w:r w:rsidRPr="00051F74">
          <w:rPr>
            <w:rFonts w:ascii="Times New Roman" w:hAnsi="Times New Roman"/>
            <w:color w:val="0000FF"/>
            <w:sz w:val="28"/>
            <w:szCs w:val="28"/>
            <w:u w:val="single"/>
            <w:lang w:val="en-US"/>
          </w:rPr>
          <w:t>e</w:t>
        </w:r>
        <w:r w:rsidRPr="00051F74">
          <w:rPr>
            <w:rFonts w:ascii="Times New Roman" w:hAnsi="Times New Roman"/>
            <w:color w:val="0000FF"/>
            <w:sz w:val="28"/>
            <w:szCs w:val="28"/>
            <w:u w:val="single"/>
          </w:rPr>
          <w:t>82</w:t>
        </w:r>
        <w:proofErr w:type="spellStart"/>
        <w:r w:rsidRPr="00051F74">
          <w:rPr>
            <w:rFonts w:ascii="Times New Roman" w:hAnsi="Times New Roman"/>
            <w:color w:val="0000FF"/>
            <w:sz w:val="28"/>
            <w:szCs w:val="28"/>
            <w:u w:val="single"/>
            <w:lang w:val="en-US"/>
          </w:rPr>
          <w:t>pLKFx</w:t>
        </w:r>
        <w:proofErr w:type="spellEnd"/>
      </w:hyperlink>
      <w:r w:rsidRPr="00051F74">
        <w:rPr>
          <w:rFonts w:ascii="Times New Roman" w:hAnsi="Times New Roman"/>
          <w:sz w:val="28"/>
          <w:szCs w:val="28"/>
        </w:rPr>
        <w:t>/)</w:t>
      </w:r>
    </w:p>
    <w:p w:rsidR="00EB766E" w:rsidRDefault="00EB766E" w:rsidP="007F7D81">
      <w:pPr>
        <w:numPr>
          <w:ilvl w:val="0"/>
          <w:numId w:val="28"/>
        </w:numPr>
        <w:tabs>
          <w:tab w:val="left" w:pos="1276"/>
        </w:tabs>
        <w:spacing w:after="0" w:line="240" w:lineRule="auto"/>
        <w:ind w:left="0" w:firstLine="709"/>
        <w:jc w:val="both"/>
        <w:rPr>
          <w:rFonts w:ascii="Times New Roman" w:hAnsi="Times New Roman"/>
          <w:color w:val="000000"/>
          <w:sz w:val="28"/>
          <w:szCs w:val="28"/>
          <w:lang w:eastAsia="ru-RU"/>
        </w:rPr>
      </w:pPr>
      <w:r w:rsidRPr="00051F74">
        <w:rPr>
          <w:rFonts w:ascii="Times New Roman" w:hAnsi="Times New Roman"/>
          <w:color w:val="000000"/>
          <w:sz w:val="28"/>
          <w:szCs w:val="28"/>
          <w:lang w:eastAsia="ru-RU"/>
        </w:rPr>
        <w:t xml:space="preserve">Теория </w:t>
      </w:r>
      <w:proofErr w:type="gramStart"/>
      <w:r w:rsidRPr="00051F74">
        <w:rPr>
          <w:rFonts w:ascii="Times New Roman" w:hAnsi="Times New Roman"/>
          <w:color w:val="000000"/>
          <w:sz w:val="28"/>
          <w:szCs w:val="28"/>
          <w:lang w:eastAsia="ru-RU"/>
        </w:rPr>
        <w:t>литературы :</w:t>
      </w:r>
      <w:proofErr w:type="gramEnd"/>
      <w:r w:rsidRPr="00051F74">
        <w:rPr>
          <w:rFonts w:ascii="Times New Roman" w:hAnsi="Times New Roman"/>
          <w:color w:val="000000"/>
          <w:sz w:val="28"/>
          <w:szCs w:val="28"/>
          <w:lang w:eastAsia="ru-RU"/>
        </w:rPr>
        <w:t xml:space="preserve"> в 2 т. / под ред. Н. Д. Тамарченко : учебное пособие. Т. 1, </w:t>
      </w:r>
      <w:smartTag w:uri="urn:schemas-microsoft-com:office:smarttags" w:element="metricconverter">
        <w:smartTagPr>
          <w:attr w:name="ProductID" w:val="2. М"/>
        </w:smartTagPr>
        <w:r w:rsidRPr="00051F74">
          <w:rPr>
            <w:rFonts w:ascii="Times New Roman" w:hAnsi="Times New Roman"/>
            <w:color w:val="000000"/>
            <w:sz w:val="28"/>
            <w:szCs w:val="28"/>
            <w:lang w:eastAsia="ru-RU"/>
          </w:rPr>
          <w:t xml:space="preserve">2. </w:t>
        </w:r>
        <w:proofErr w:type="gramStart"/>
        <w:r w:rsidRPr="00051F74">
          <w:rPr>
            <w:rFonts w:ascii="Times New Roman" w:hAnsi="Times New Roman"/>
            <w:color w:val="000000"/>
            <w:sz w:val="28"/>
            <w:szCs w:val="28"/>
            <w:lang w:eastAsia="ru-RU"/>
          </w:rPr>
          <w:t>М</w:t>
        </w:r>
      </w:smartTag>
      <w:r w:rsidRPr="00051F74">
        <w:rPr>
          <w:rFonts w:ascii="Times New Roman" w:hAnsi="Times New Roman"/>
          <w:color w:val="000000"/>
          <w:sz w:val="28"/>
          <w:szCs w:val="28"/>
          <w:lang w:eastAsia="ru-RU"/>
        </w:rPr>
        <w:t>. :</w:t>
      </w:r>
      <w:proofErr w:type="gramEnd"/>
      <w:r w:rsidRPr="00051F74">
        <w:rPr>
          <w:rFonts w:ascii="Times New Roman" w:hAnsi="Times New Roman"/>
          <w:color w:val="000000"/>
          <w:sz w:val="28"/>
          <w:szCs w:val="28"/>
          <w:lang w:eastAsia="ru-RU"/>
        </w:rPr>
        <w:t xml:space="preserve"> Изд. центр «Академия», 2004.</w:t>
      </w:r>
    </w:p>
    <w:p w:rsidR="00EB766E" w:rsidRPr="00051F74" w:rsidRDefault="00EB766E" w:rsidP="007F7D81">
      <w:pPr>
        <w:numPr>
          <w:ilvl w:val="0"/>
          <w:numId w:val="28"/>
        </w:numPr>
        <w:tabs>
          <w:tab w:val="left" w:pos="1276"/>
        </w:tabs>
        <w:spacing w:after="0" w:line="240" w:lineRule="auto"/>
        <w:ind w:left="0" w:firstLine="709"/>
        <w:jc w:val="both"/>
        <w:rPr>
          <w:rFonts w:ascii="Times New Roman" w:hAnsi="Times New Roman"/>
          <w:color w:val="000000"/>
          <w:sz w:val="28"/>
          <w:szCs w:val="28"/>
          <w:lang w:eastAsia="ru-RU"/>
        </w:rPr>
      </w:pPr>
      <w:r w:rsidRPr="00051F74">
        <w:rPr>
          <w:rFonts w:ascii="Times New Roman" w:hAnsi="Times New Roman"/>
          <w:color w:val="000000"/>
          <w:sz w:val="28"/>
          <w:szCs w:val="28"/>
          <w:lang w:eastAsia="ru-RU"/>
        </w:rPr>
        <w:t xml:space="preserve">Томашевский Б. В. Теория литературы. Поэтика. </w:t>
      </w:r>
      <w:proofErr w:type="gramStart"/>
      <w:r w:rsidRPr="00051F74">
        <w:rPr>
          <w:rFonts w:ascii="Times New Roman" w:hAnsi="Times New Roman"/>
          <w:color w:val="000000"/>
          <w:sz w:val="28"/>
          <w:szCs w:val="28"/>
          <w:lang w:eastAsia="ru-RU"/>
        </w:rPr>
        <w:t>М. :</w:t>
      </w:r>
      <w:proofErr w:type="gramEnd"/>
      <w:r w:rsidRPr="00051F74">
        <w:rPr>
          <w:rFonts w:ascii="Times New Roman" w:hAnsi="Times New Roman"/>
          <w:color w:val="000000"/>
          <w:sz w:val="28"/>
          <w:szCs w:val="28"/>
          <w:lang w:eastAsia="ru-RU"/>
        </w:rPr>
        <w:t xml:space="preserve"> Аспект Пресс, 1996. – 334 с.</w:t>
      </w:r>
    </w:p>
    <w:p w:rsidR="00EB766E" w:rsidRPr="00051F74" w:rsidRDefault="00EB766E" w:rsidP="007F7D81">
      <w:pPr>
        <w:numPr>
          <w:ilvl w:val="0"/>
          <w:numId w:val="28"/>
        </w:numPr>
        <w:tabs>
          <w:tab w:val="left" w:pos="1276"/>
        </w:tabs>
        <w:spacing w:after="0" w:line="240" w:lineRule="auto"/>
        <w:ind w:left="0" w:firstLine="709"/>
        <w:rPr>
          <w:rFonts w:ascii="Times New Roman" w:hAnsi="Times New Roman"/>
          <w:sz w:val="28"/>
          <w:szCs w:val="28"/>
        </w:rPr>
      </w:pPr>
      <w:proofErr w:type="spellStart"/>
      <w:r w:rsidRPr="00051F74">
        <w:rPr>
          <w:rFonts w:ascii="Times New Roman" w:hAnsi="Times New Roman"/>
          <w:sz w:val="28"/>
          <w:szCs w:val="28"/>
        </w:rPr>
        <w:t>Хализев</w:t>
      </w:r>
      <w:proofErr w:type="spellEnd"/>
      <w:r w:rsidRPr="00051F74">
        <w:rPr>
          <w:rFonts w:ascii="Times New Roman" w:hAnsi="Times New Roman"/>
          <w:sz w:val="28"/>
          <w:szCs w:val="28"/>
        </w:rPr>
        <w:t xml:space="preserve">, В.Е. Теория литературы: учебник / В.Е. </w:t>
      </w:r>
      <w:proofErr w:type="spellStart"/>
      <w:r w:rsidRPr="00051F74">
        <w:rPr>
          <w:rFonts w:ascii="Times New Roman" w:hAnsi="Times New Roman"/>
          <w:sz w:val="28"/>
          <w:szCs w:val="28"/>
        </w:rPr>
        <w:t>Хализев</w:t>
      </w:r>
      <w:proofErr w:type="spellEnd"/>
      <w:r w:rsidRPr="00051F74">
        <w:rPr>
          <w:rFonts w:ascii="Times New Roman" w:hAnsi="Times New Roman"/>
          <w:sz w:val="28"/>
          <w:szCs w:val="28"/>
        </w:rPr>
        <w:t>. – М.: Высшая школа, 1999. – 797 с.</w:t>
      </w:r>
      <w:r w:rsidRPr="00051F74">
        <w:rPr>
          <w:rFonts w:ascii="Times New Roman" w:hAnsi="Times New Roman"/>
          <w:color w:val="00B050"/>
          <w:sz w:val="28"/>
          <w:szCs w:val="28"/>
        </w:rPr>
        <w:t xml:space="preserve"> (</w:t>
      </w:r>
      <w:hyperlink r:id="rId14" w:history="1">
        <w:r w:rsidRPr="00051F74">
          <w:rPr>
            <w:rStyle w:val="aa"/>
            <w:sz w:val="28"/>
            <w:szCs w:val="28"/>
            <w:lang w:val="en-US"/>
          </w:rPr>
          <w:t>https</w:t>
        </w:r>
        <w:r w:rsidRPr="00051F74">
          <w:rPr>
            <w:rStyle w:val="aa"/>
            <w:sz w:val="28"/>
            <w:szCs w:val="28"/>
          </w:rPr>
          <w:t>://</w:t>
        </w:r>
        <w:r w:rsidRPr="00051F74">
          <w:rPr>
            <w:rStyle w:val="aa"/>
            <w:sz w:val="28"/>
            <w:szCs w:val="28"/>
            <w:lang w:val="en-US"/>
          </w:rPr>
          <w:t>cloud</w:t>
        </w:r>
        <w:r w:rsidRPr="00051F74">
          <w:rPr>
            <w:rStyle w:val="aa"/>
            <w:sz w:val="28"/>
            <w:szCs w:val="28"/>
          </w:rPr>
          <w:t>.</w:t>
        </w:r>
        <w:r w:rsidRPr="00051F74">
          <w:rPr>
            <w:rStyle w:val="aa"/>
            <w:sz w:val="28"/>
            <w:szCs w:val="28"/>
            <w:lang w:val="en-US"/>
          </w:rPr>
          <w:t>mail</w:t>
        </w:r>
        <w:r w:rsidRPr="00051F74">
          <w:rPr>
            <w:rStyle w:val="aa"/>
            <w:sz w:val="28"/>
            <w:szCs w:val="28"/>
          </w:rPr>
          <w:t>.</w:t>
        </w:r>
        <w:proofErr w:type="spellStart"/>
        <w:r w:rsidRPr="00051F74">
          <w:rPr>
            <w:rStyle w:val="aa"/>
            <w:sz w:val="28"/>
            <w:szCs w:val="28"/>
            <w:lang w:val="en-US"/>
          </w:rPr>
          <w:t>ru</w:t>
        </w:r>
        <w:proofErr w:type="spellEnd"/>
        <w:r w:rsidRPr="00051F74">
          <w:rPr>
            <w:rStyle w:val="aa"/>
            <w:sz w:val="28"/>
            <w:szCs w:val="28"/>
          </w:rPr>
          <w:t>/</w:t>
        </w:r>
        <w:r w:rsidRPr="00051F74">
          <w:rPr>
            <w:rStyle w:val="aa"/>
            <w:sz w:val="28"/>
            <w:szCs w:val="28"/>
            <w:lang w:val="en-US"/>
          </w:rPr>
          <w:t>public</w:t>
        </w:r>
        <w:r w:rsidRPr="00051F74">
          <w:rPr>
            <w:rStyle w:val="aa"/>
            <w:sz w:val="28"/>
            <w:szCs w:val="28"/>
          </w:rPr>
          <w:t>/7</w:t>
        </w:r>
        <w:proofErr w:type="spellStart"/>
        <w:r w:rsidRPr="00051F74">
          <w:rPr>
            <w:rStyle w:val="aa"/>
            <w:sz w:val="28"/>
            <w:szCs w:val="28"/>
            <w:lang w:val="en-US"/>
          </w:rPr>
          <w:t>Qa</w:t>
        </w:r>
        <w:proofErr w:type="spellEnd"/>
        <w:r w:rsidRPr="00051F74">
          <w:rPr>
            <w:rStyle w:val="aa"/>
            <w:sz w:val="28"/>
            <w:szCs w:val="28"/>
          </w:rPr>
          <w:t>9/6</w:t>
        </w:r>
        <w:r w:rsidRPr="00051F74">
          <w:rPr>
            <w:rStyle w:val="aa"/>
            <w:sz w:val="28"/>
            <w:szCs w:val="28"/>
            <w:lang w:val="en-US"/>
          </w:rPr>
          <w:t>e</w:t>
        </w:r>
        <w:r w:rsidRPr="00051F74">
          <w:rPr>
            <w:rStyle w:val="aa"/>
            <w:sz w:val="28"/>
            <w:szCs w:val="28"/>
          </w:rPr>
          <w:t>82</w:t>
        </w:r>
        <w:proofErr w:type="spellStart"/>
        <w:r w:rsidRPr="00051F74">
          <w:rPr>
            <w:rStyle w:val="aa"/>
            <w:sz w:val="28"/>
            <w:szCs w:val="28"/>
            <w:lang w:val="en-US"/>
          </w:rPr>
          <w:t>pLKFx</w:t>
        </w:r>
        <w:proofErr w:type="spellEnd"/>
        <w:r w:rsidRPr="00051F74">
          <w:rPr>
            <w:rStyle w:val="aa"/>
            <w:sz w:val="28"/>
            <w:szCs w:val="28"/>
          </w:rPr>
          <w:t>/</w:t>
        </w:r>
      </w:hyperlink>
      <w:r w:rsidRPr="00051F74">
        <w:rPr>
          <w:rFonts w:ascii="Times New Roman" w:hAnsi="Times New Roman"/>
          <w:sz w:val="28"/>
          <w:szCs w:val="28"/>
        </w:rPr>
        <w:t>)</w:t>
      </w:r>
    </w:p>
    <w:p w:rsidR="00EB766E" w:rsidRPr="00051F74" w:rsidRDefault="00EB766E" w:rsidP="007F7D81">
      <w:pPr>
        <w:spacing w:after="0" w:line="240" w:lineRule="auto"/>
        <w:jc w:val="both"/>
        <w:rPr>
          <w:rFonts w:ascii="Times New Roman" w:hAnsi="Times New Roman"/>
          <w:color w:val="000000"/>
          <w:sz w:val="28"/>
          <w:szCs w:val="28"/>
          <w:lang w:eastAsia="ru-RU"/>
        </w:rPr>
      </w:pPr>
    </w:p>
    <w:p w:rsidR="00EB766E" w:rsidRPr="00051F74" w:rsidRDefault="00EB766E" w:rsidP="007F7D81">
      <w:pPr>
        <w:shd w:val="clear" w:color="auto" w:fill="FFFFFF"/>
        <w:spacing w:after="0" w:line="240" w:lineRule="auto"/>
        <w:jc w:val="center"/>
        <w:rPr>
          <w:rFonts w:ascii="Times New Roman" w:hAnsi="Times New Roman"/>
          <w:b/>
          <w:bCs/>
          <w:spacing w:val="-6"/>
          <w:sz w:val="28"/>
          <w:szCs w:val="28"/>
          <w:lang w:eastAsia="ru-RU"/>
        </w:rPr>
      </w:pPr>
      <w:r w:rsidRPr="00051F74">
        <w:rPr>
          <w:rFonts w:ascii="Times New Roman" w:hAnsi="Times New Roman"/>
          <w:b/>
          <w:bCs/>
          <w:spacing w:val="-6"/>
          <w:sz w:val="28"/>
          <w:szCs w:val="28"/>
          <w:lang w:eastAsia="ru-RU"/>
        </w:rPr>
        <w:t>Дополнительная</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1. Белянин В.П. Психологическое литературоведение. Текст как отражение внутренних миров автора и читателя. – М.: Генезис, 2006. – 320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2. </w:t>
      </w:r>
      <w:proofErr w:type="spellStart"/>
      <w:r w:rsidRPr="00051F74">
        <w:rPr>
          <w:rFonts w:ascii="Times New Roman" w:hAnsi="Times New Roman"/>
          <w:bCs/>
          <w:spacing w:val="-6"/>
          <w:sz w:val="28"/>
          <w:szCs w:val="28"/>
          <w:lang w:eastAsia="ru-RU"/>
        </w:rPr>
        <w:t>Борев</w:t>
      </w:r>
      <w:proofErr w:type="spellEnd"/>
      <w:r w:rsidRPr="00051F74">
        <w:rPr>
          <w:rFonts w:ascii="Times New Roman" w:hAnsi="Times New Roman"/>
          <w:bCs/>
          <w:spacing w:val="-6"/>
          <w:sz w:val="28"/>
          <w:szCs w:val="28"/>
          <w:lang w:eastAsia="ru-RU"/>
        </w:rPr>
        <w:t xml:space="preserve"> Ю.Б. Эстетика. – М.: </w:t>
      </w:r>
      <w:proofErr w:type="spellStart"/>
      <w:r w:rsidRPr="00051F74">
        <w:rPr>
          <w:rFonts w:ascii="Times New Roman" w:hAnsi="Times New Roman"/>
          <w:bCs/>
          <w:spacing w:val="-6"/>
          <w:sz w:val="28"/>
          <w:szCs w:val="28"/>
          <w:lang w:eastAsia="ru-RU"/>
        </w:rPr>
        <w:t>Астрель</w:t>
      </w:r>
      <w:proofErr w:type="spellEnd"/>
      <w:r w:rsidRPr="00051F74">
        <w:rPr>
          <w:rFonts w:ascii="Times New Roman" w:hAnsi="Times New Roman"/>
          <w:bCs/>
          <w:spacing w:val="-6"/>
          <w:sz w:val="28"/>
          <w:szCs w:val="28"/>
          <w:lang w:eastAsia="ru-RU"/>
        </w:rPr>
        <w:t>, 2005. – 832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3. </w:t>
      </w:r>
      <w:proofErr w:type="spellStart"/>
      <w:r w:rsidRPr="00051F74">
        <w:rPr>
          <w:rFonts w:ascii="Times New Roman" w:hAnsi="Times New Roman"/>
          <w:bCs/>
          <w:spacing w:val="-6"/>
          <w:sz w:val="28"/>
          <w:szCs w:val="28"/>
          <w:lang w:eastAsia="ru-RU"/>
        </w:rPr>
        <w:t>Верли</w:t>
      </w:r>
      <w:proofErr w:type="spellEnd"/>
      <w:r w:rsidRPr="00051F74">
        <w:rPr>
          <w:rFonts w:ascii="Times New Roman" w:hAnsi="Times New Roman"/>
          <w:bCs/>
          <w:spacing w:val="-6"/>
          <w:sz w:val="28"/>
          <w:szCs w:val="28"/>
          <w:lang w:eastAsia="ru-RU"/>
        </w:rPr>
        <w:t xml:space="preserve"> М. Общее литературоведение. – М.: Изд-во </w:t>
      </w:r>
      <w:proofErr w:type="spellStart"/>
      <w:r w:rsidRPr="00051F74">
        <w:rPr>
          <w:rFonts w:ascii="Times New Roman" w:hAnsi="Times New Roman"/>
          <w:bCs/>
          <w:spacing w:val="-6"/>
          <w:sz w:val="28"/>
          <w:szCs w:val="28"/>
          <w:lang w:eastAsia="ru-RU"/>
        </w:rPr>
        <w:t>Ино</w:t>
      </w:r>
      <w:proofErr w:type="spellEnd"/>
      <w:r w:rsidRPr="00051F74">
        <w:rPr>
          <w:rFonts w:ascii="Times New Roman" w:hAnsi="Times New Roman"/>
          <w:bCs/>
          <w:spacing w:val="-6"/>
          <w:sz w:val="28"/>
          <w:szCs w:val="28"/>
          <w:lang w:eastAsia="ru-RU"/>
        </w:rPr>
        <w:t>-</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странной литературы, 1957. – 244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4. Веселовский А.Н. Историческая поэтика. – М.: УРСС, 2004.</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5. Волков И.Ф. Теория литературы. – М., 1995.</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6. </w:t>
      </w:r>
      <w:proofErr w:type="spellStart"/>
      <w:r w:rsidRPr="00051F74">
        <w:rPr>
          <w:rFonts w:ascii="Times New Roman" w:hAnsi="Times New Roman"/>
          <w:bCs/>
          <w:spacing w:val="-6"/>
          <w:sz w:val="28"/>
          <w:szCs w:val="28"/>
          <w:lang w:eastAsia="ru-RU"/>
        </w:rPr>
        <w:t>Гиршман</w:t>
      </w:r>
      <w:proofErr w:type="spellEnd"/>
      <w:r w:rsidRPr="00051F74">
        <w:rPr>
          <w:rFonts w:ascii="Times New Roman" w:hAnsi="Times New Roman"/>
          <w:bCs/>
          <w:spacing w:val="-6"/>
          <w:sz w:val="28"/>
          <w:szCs w:val="28"/>
          <w:lang w:eastAsia="ru-RU"/>
        </w:rPr>
        <w:t xml:space="preserve"> М.М. Литературное произведение: теория и практика анализа. – М., 1991.</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7. </w:t>
      </w:r>
      <w:proofErr w:type="spellStart"/>
      <w:r w:rsidRPr="00051F74">
        <w:rPr>
          <w:rFonts w:ascii="Times New Roman" w:hAnsi="Times New Roman"/>
          <w:bCs/>
          <w:spacing w:val="-6"/>
          <w:sz w:val="28"/>
          <w:szCs w:val="28"/>
          <w:lang w:eastAsia="ru-RU"/>
        </w:rPr>
        <w:t>Гиршман</w:t>
      </w:r>
      <w:proofErr w:type="spellEnd"/>
      <w:r w:rsidRPr="00051F74">
        <w:rPr>
          <w:rFonts w:ascii="Times New Roman" w:hAnsi="Times New Roman"/>
          <w:bCs/>
          <w:spacing w:val="-6"/>
          <w:sz w:val="28"/>
          <w:szCs w:val="28"/>
          <w:lang w:eastAsia="ru-RU"/>
        </w:rPr>
        <w:t xml:space="preserve"> М.М. Стиль литературного произведения. – Донецк, 1984.</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8. </w:t>
      </w:r>
      <w:proofErr w:type="spellStart"/>
      <w:r w:rsidRPr="00051F74">
        <w:rPr>
          <w:rFonts w:ascii="Times New Roman" w:hAnsi="Times New Roman"/>
          <w:bCs/>
          <w:spacing w:val="-6"/>
          <w:sz w:val="28"/>
          <w:szCs w:val="28"/>
          <w:lang w:eastAsia="ru-RU"/>
        </w:rPr>
        <w:t>Грехнев</w:t>
      </w:r>
      <w:proofErr w:type="spellEnd"/>
      <w:r w:rsidRPr="00051F74">
        <w:rPr>
          <w:rFonts w:ascii="Times New Roman" w:hAnsi="Times New Roman"/>
          <w:bCs/>
          <w:spacing w:val="-6"/>
          <w:sz w:val="28"/>
          <w:szCs w:val="28"/>
          <w:lang w:eastAsia="ru-RU"/>
        </w:rPr>
        <w:t xml:space="preserve"> В.А. Словесный образ и литературное произведение. – Нижний Новгород, 1997.</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9. Гуляев Н.А. Теория литературы. – М., 1985.</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10. Давыдова Т.Т., Пронин В.А. Теория литературы. Учебное пособие. Серия «Учебник XXI века». – М.: Логос, 2003.</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11. </w:t>
      </w:r>
      <w:proofErr w:type="spellStart"/>
      <w:r w:rsidRPr="00051F74">
        <w:rPr>
          <w:rFonts w:ascii="Times New Roman" w:hAnsi="Times New Roman"/>
          <w:bCs/>
          <w:spacing w:val="-6"/>
          <w:sz w:val="28"/>
          <w:szCs w:val="28"/>
          <w:lang w:eastAsia="ru-RU"/>
        </w:rPr>
        <w:t>Дымарский</w:t>
      </w:r>
      <w:proofErr w:type="spellEnd"/>
      <w:r w:rsidRPr="00051F74">
        <w:rPr>
          <w:rFonts w:ascii="Times New Roman" w:hAnsi="Times New Roman"/>
          <w:bCs/>
          <w:spacing w:val="-6"/>
          <w:sz w:val="28"/>
          <w:szCs w:val="28"/>
          <w:lang w:eastAsia="ru-RU"/>
        </w:rPr>
        <w:t xml:space="preserve"> М.Я. Проблемы </w:t>
      </w:r>
      <w:proofErr w:type="spellStart"/>
      <w:r w:rsidRPr="00051F74">
        <w:rPr>
          <w:rFonts w:ascii="Times New Roman" w:hAnsi="Times New Roman"/>
          <w:bCs/>
          <w:spacing w:val="-6"/>
          <w:sz w:val="28"/>
          <w:szCs w:val="28"/>
          <w:lang w:eastAsia="ru-RU"/>
        </w:rPr>
        <w:t>текстообразования</w:t>
      </w:r>
      <w:proofErr w:type="spellEnd"/>
      <w:r w:rsidRPr="00051F74">
        <w:rPr>
          <w:rFonts w:ascii="Times New Roman" w:hAnsi="Times New Roman"/>
          <w:bCs/>
          <w:spacing w:val="-6"/>
          <w:sz w:val="28"/>
          <w:szCs w:val="28"/>
          <w:lang w:eastAsia="ru-RU"/>
        </w:rPr>
        <w:t xml:space="preserve"> и художественный текст (на материале русской прозы XIX-XX вв.). Изд.2. – М.: УРСС, 2001.</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12. </w:t>
      </w:r>
      <w:proofErr w:type="spellStart"/>
      <w:r w:rsidRPr="00051F74">
        <w:rPr>
          <w:rFonts w:ascii="Times New Roman" w:hAnsi="Times New Roman"/>
          <w:bCs/>
          <w:spacing w:val="-6"/>
          <w:sz w:val="28"/>
          <w:szCs w:val="28"/>
          <w:lang w:eastAsia="ru-RU"/>
        </w:rPr>
        <w:t>Ельмслев</w:t>
      </w:r>
      <w:proofErr w:type="spellEnd"/>
      <w:r w:rsidRPr="00051F74">
        <w:rPr>
          <w:rFonts w:ascii="Times New Roman" w:hAnsi="Times New Roman"/>
          <w:bCs/>
          <w:spacing w:val="-6"/>
          <w:sz w:val="28"/>
          <w:szCs w:val="28"/>
          <w:lang w:eastAsia="ru-RU"/>
        </w:rPr>
        <w:t xml:space="preserve"> Л. Пролегомены к теории языка. Серия «Лингвистическое наследие ХХ века». – М.: </w:t>
      </w:r>
      <w:proofErr w:type="spellStart"/>
      <w:r w:rsidRPr="00051F74">
        <w:rPr>
          <w:rFonts w:ascii="Times New Roman" w:hAnsi="Times New Roman"/>
          <w:bCs/>
          <w:spacing w:val="-6"/>
          <w:sz w:val="28"/>
          <w:szCs w:val="28"/>
          <w:lang w:eastAsia="ru-RU"/>
        </w:rPr>
        <w:t>Едиториал</w:t>
      </w:r>
      <w:proofErr w:type="spellEnd"/>
      <w:r w:rsidRPr="00051F74">
        <w:rPr>
          <w:rFonts w:ascii="Times New Roman" w:hAnsi="Times New Roman"/>
          <w:bCs/>
          <w:spacing w:val="-6"/>
          <w:sz w:val="28"/>
          <w:szCs w:val="28"/>
          <w:lang w:eastAsia="ru-RU"/>
        </w:rPr>
        <w:t xml:space="preserve"> УРСС, 2006.</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13. Есин А.Б. Литературоведение. Культурология. Избранные труды. – М.: Флинта, Наука, 2003. – 352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14. Есин А.Б. Принципы и приемы анализа литературного произведения. – М., 2003.</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15. </w:t>
      </w:r>
      <w:proofErr w:type="spellStart"/>
      <w:r w:rsidRPr="00051F74">
        <w:rPr>
          <w:rFonts w:ascii="Times New Roman" w:hAnsi="Times New Roman"/>
          <w:bCs/>
          <w:spacing w:val="-6"/>
          <w:sz w:val="28"/>
          <w:szCs w:val="28"/>
          <w:lang w:eastAsia="ru-RU"/>
        </w:rPr>
        <w:t>Жирмунский</w:t>
      </w:r>
      <w:proofErr w:type="spellEnd"/>
      <w:r w:rsidRPr="00051F74">
        <w:rPr>
          <w:rFonts w:ascii="Times New Roman" w:hAnsi="Times New Roman"/>
          <w:bCs/>
          <w:spacing w:val="-6"/>
          <w:sz w:val="28"/>
          <w:szCs w:val="28"/>
          <w:lang w:eastAsia="ru-RU"/>
        </w:rPr>
        <w:t xml:space="preserve"> В.М. Поэтика русской поэзии. – М.: Азбука, 2001. – 496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lastRenderedPageBreak/>
        <w:t xml:space="preserve">16. </w:t>
      </w:r>
      <w:proofErr w:type="spellStart"/>
      <w:r w:rsidRPr="00051F74">
        <w:rPr>
          <w:rFonts w:ascii="Times New Roman" w:hAnsi="Times New Roman"/>
          <w:bCs/>
          <w:spacing w:val="-6"/>
          <w:sz w:val="28"/>
          <w:szCs w:val="28"/>
          <w:lang w:eastAsia="ru-RU"/>
        </w:rPr>
        <w:t>Жирмунский</w:t>
      </w:r>
      <w:proofErr w:type="spellEnd"/>
      <w:r w:rsidRPr="00051F74">
        <w:rPr>
          <w:rFonts w:ascii="Times New Roman" w:hAnsi="Times New Roman"/>
          <w:bCs/>
          <w:spacing w:val="-6"/>
          <w:sz w:val="28"/>
          <w:szCs w:val="28"/>
          <w:lang w:eastAsia="ru-RU"/>
        </w:rPr>
        <w:t xml:space="preserve"> В.М. Сравнительное литературоведение. Восток и Запад. – Л., 1979. – 494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17. Журавлева Т.Ю. Анализ художественного текста. – М., 2003.</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18. Калачева С.В., Тимофеев Л.Н. Краткий очерк теории литературы. – М.: Знание,1974. – 127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19. </w:t>
      </w:r>
      <w:proofErr w:type="spellStart"/>
      <w:r w:rsidRPr="00051F74">
        <w:rPr>
          <w:rFonts w:ascii="Times New Roman" w:hAnsi="Times New Roman"/>
          <w:bCs/>
          <w:spacing w:val="-6"/>
          <w:sz w:val="28"/>
          <w:szCs w:val="28"/>
          <w:lang w:eastAsia="ru-RU"/>
        </w:rPr>
        <w:t>Каллер</w:t>
      </w:r>
      <w:proofErr w:type="spellEnd"/>
      <w:r w:rsidRPr="00051F74">
        <w:rPr>
          <w:rFonts w:ascii="Times New Roman" w:hAnsi="Times New Roman"/>
          <w:bCs/>
          <w:spacing w:val="-6"/>
          <w:sz w:val="28"/>
          <w:szCs w:val="28"/>
          <w:lang w:eastAsia="ru-RU"/>
        </w:rPr>
        <w:t xml:space="preserve"> Дж. Теория литературы: краткое введение. Пер. с англ. </w:t>
      </w:r>
      <w:proofErr w:type="spellStart"/>
      <w:r w:rsidRPr="00051F74">
        <w:rPr>
          <w:rFonts w:ascii="Times New Roman" w:hAnsi="Times New Roman"/>
          <w:bCs/>
          <w:spacing w:val="-6"/>
          <w:sz w:val="28"/>
          <w:szCs w:val="28"/>
          <w:lang w:eastAsia="ru-RU"/>
        </w:rPr>
        <w:t>А.Григорьева</w:t>
      </w:r>
      <w:proofErr w:type="spellEnd"/>
      <w:r w:rsidRPr="00051F74">
        <w:rPr>
          <w:rFonts w:ascii="Times New Roman" w:hAnsi="Times New Roman"/>
          <w:bCs/>
          <w:spacing w:val="-6"/>
          <w:sz w:val="28"/>
          <w:szCs w:val="28"/>
          <w:lang w:eastAsia="ru-RU"/>
        </w:rPr>
        <w:t xml:space="preserve">. – М.: </w:t>
      </w:r>
      <w:proofErr w:type="spellStart"/>
      <w:r w:rsidRPr="00051F74">
        <w:rPr>
          <w:rFonts w:ascii="Times New Roman" w:hAnsi="Times New Roman"/>
          <w:bCs/>
          <w:spacing w:val="-6"/>
          <w:sz w:val="28"/>
          <w:szCs w:val="28"/>
          <w:lang w:eastAsia="ru-RU"/>
        </w:rPr>
        <w:t>Астрель</w:t>
      </w:r>
      <w:proofErr w:type="spellEnd"/>
      <w:r w:rsidRPr="00051F74">
        <w:rPr>
          <w:rFonts w:ascii="Times New Roman" w:hAnsi="Times New Roman"/>
          <w:bCs/>
          <w:spacing w:val="-6"/>
          <w:sz w:val="28"/>
          <w:szCs w:val="28"/>
          <w:lang w:eastAsia="ru-RU"/>
        </w:rPr>
        <w:t>: АСТ, 2006.</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20. Квятковский А.П. Поэтический словарь. – М., 1966.</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21. </w:t>
      </w:r>
      <w:proofErr w:type="spellStart"/>
      <w:r w:rsidRPr="00051F74">
        <w:rPr>
          <w:rFonts w:ascii="Times New Roman" w:hAnsi="Times New Roman"/>
          <w:bCs/>
          <w:spacing w:val="-6"/>
          <w:sz w:val="28"/>
          <w:szCs w:val="28"/>
          <w:lang w:eastAsia="ru-RU"/>
        </w:rPr>
        <w:t>Корман</w:t>
      </w:r>
      <w:proofErr w:type="spellEnd"/>
      <w:r w:rsidRPr="00051F74">
        <w:rPr>
          <w:rFonts w:ascii="Times New Roman" w:hAnsi="Times New Roman"/>
          <w:bCs/>
          <w:spacing w:val="-6"/>
          <w:sz w:val="28"/>
          <w:szCs w:val="28"/>
          <w:lang w:eastAsia="ru-RU"/>
        </w:rPr>
        <w:t xml:space="preserve"> Б.О. Изучение текста художественного произведения. – М., 1972.</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22. </w:t>
      </w:r>
      <w:proofErr w:type="spellStart"/>
      <w:r w:rsidRPr="00051F74">
        <w:rPr>
          <w:rFonts w:ascii="Times New Roman" w:hAnsi="Times New Roman"/>
          <w:bCs/>
          <w:spacing w:val="-6"/>
          <w:sz w:val="28"/>
          <w:szCs w:val="28"/>
          <w:lang w:eastAsia="ru-RU"/>
        </w:rPr>
        <w:t>Корман</w:t>
      </w:r>
      <w:proofErr w:type="spellEnd"/>
      <w:r w:rsidRPr="00051F74">
        <w:rPr>
          <w:rFonts w:ascii="Times New Roman" w:hAnsi="Times New Roman"/>
          <w:bCs/>
          <w:spacing w:val="-6"/>
          <w:sz w:val="28"/>
          <w:szCs w:val="28"/>
          <w:lang w:eastAsia="ru-RU"/>
        </w:rPr>
        <w:t xml:space="preserve"> Б.О. Целостность литературного произведения и экспериментальный словарь литературоведческих терминов. – Ижевск, 1992.</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23. Краткая литературная энциклопедия. – Т. I-IX. – М., 1962-1978.</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24. Кудина Г.Н., </w:t>
      </w:r>
      <w:proofErr w:type="spellStart"/>
      <w:r w:rsidRPr="00051F74">
        <w:rPr>
          <w:rFonts w:ascii="Times New Roman" w:hAnsi="Times New Roman"/>
          <w:bCs/>
          <w:spacing w:val="-6"/>
          <w:sz w:val="28"/>
          <w:szCs w:val="28"/>
          <w:lang w:eastAsia="ru-RU"/>
        </w:rPr>
        <w:t>Новлянская</w:t>
      </w:r>
      <w:proofErr w:type="spellEnd"/>
      <w:r w:rsidRPr="00051F74">
        <w:rPr>
          <w:rFonts w:ascii="Times New Roman" w:hAnsi="Times New Roman"/>
          <w:bCs/>
          <w:spacing w:val="-6"/>
          <w:sz w:val="28"/>
          <w:szCs w:val="28"/>
          <w:lang w:eastAsia="ru-RU"/>
        </w:rPr>
        <w:t xml:space="preserve"> З.Н., Архангельский А.Н. Словарь литературоведческих терминов. – М.: Оникс, 2008. – 48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25. </w:t>
      </w:r>
      <w:proofErr w:type="spellStart"/>
      <w:r w:rsidRPr="00051F74">
        <w:rPr>
          <w:rFonts w:ascii="Times New Roman" w:hAnsi="Times New Roman"/>
          <w:bCs/>
          <w:spacing w:val="-6"/>
          <w:sz w:val="28"/>
          <w:szCs w:val="28"/>
          <w:lang w:eastAsia="ru-RU"/>
        </w:rPr>
        <w:t>Липгарт</w:t>
      </w:r>
      <w:proofErr w:type="spellEnd"/>
      <w:r w:rsidRPr="00051F74">
        <w:rPr>
          <w:rFonts w:ascii="Times New Roman" w:hAnsi="Times New Roman"/>
          <w:bCs/>
          <w:spacing w:val="-6"/>
          <w:sz w:val="28"/>
          <w:szCs w:val="28"/>
          <w:lang w:eastAsia="ru-RU"/>
        </w:rPr>
        <w:t xml:space="preserve"> А.А. Основы </w:t>
      </w:r>
      <w:proofErr w:type="spellStart"/>
      <w:r w:rsidRPr="00051F74">
        <w:rPr>
          <w:rFonts w:ascii="Times New Roman" w:hAnsi="Times New Roman"/>
          <w:bCs/>
          <w:spacing w:val="-6"/>
          <w:sz w:val="28"/>
          <w:szCs w:val="28"/>
          <w:lang w:eastAsia="ru-RU"/>
        </w:rPr>
        <w:t>лингвопоэтики</w:t>
      </w:r>
      <w:proofErr w:type="spellEnd"/>
      <w:r w:rsidRPr="00051F74">
        <w:rPr>
          <w:rFonts w:ascii="Times New Roman" w:hAnsi="Times New Roman"/>
          <w:bCs/>
          <w:spacing w:val="-6"/>
          <w:sz w:val="28"/>
          <w:szCs w:val="28"/>
          <w:lang w:eastAsia="ru-RU"/>
        </w:rPr>
        <w:t xml:space="preserve">. – М.: </w:t>
      </w:r>
      <w:proofErr w:type="spellStart"/>
      <w:r w:rsidRPr="00051F74">
        <w:rPr>
          <w:rFonts w:ascii="Times New Roman" w:hAnsi="Times New Roman"/>
          <w:bCs/>
          <w:spacing w:val="-6"/>
          <w:sz w:val="28"/>
          <w:szCs w:val="28"/>
          <w:lang w:eastAsia="ru-RU"/>
        </w:rPr>
        <w:t>КомКнига</w:t>
      </w:r>
      <w:proofErr w:type="spellEnd"/>
      <w:r w:rsidRPr="00051F74">
        <w:rPr>
          <w:rFonts w:ascii="Times New Roman" w:hAnsi="Times New Roman"/>
          <w:bCs/>
          <w:spacing w:val="-6"/>
          <w:sz w:val="28"/>
          <w:szCs w:val="28"/>
          <w:lang w:eastAsia="ru-RU"/>
        </w:rPr>
        <w:t>, 2007. – 168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26. Литературный энциклопедический словарь / Под ред. В.М. Кожевникова, П.А. Николаева. – М., 1987.</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27. Литературоведение как литература: Сборник ст. в честь С.Г. </w:t>
      </w:r>
      <w:proofErr w:type="spellStart"/>
      <w:r w:rsidRPr="00051F74">
        <w:rPr>
          <w:rFonts w:ascii="Times New Roman" w:hAnsi="Times New Roman"/>
          <w:bCs/>
          <w:spacing w:val="-6"/>
          <w:sz w:val="28"/>
          <w:szCs w:val="28"/>
          <w:lang w:eastAsia="ru-RU"/>
        </w:rPr>
        <w:t>Бочарова</w:t>
      </w:r>
      <w:proofErr w:type="spellEnd"/>
      <w:r w:rsidRPr="00051F74">
        <w:rPr>
          <w:rFonts w:ascii="Times New Roman" w:hAnsi="Times New Roman"/>
          <w:bCs/>
          <w:spacing w:val="-6"/>
          <w:sz w:val="28"/>
          <w:szCs w:val="28"/>
          <w:lang w:eastAsia="ru-RU"/>
        </w:rPr>
        <w:t xml:space="preserve"> / Под ред. И.Л. Попова. – М.: Языки славянской культуры, 2004. – 512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28. Лихачев Д.С. Историческая поэтика русской литературы. Смех как мировоззрение и другие работы. – СПб.: </w:t>
      </w:r>
      <w:proofErr w:type="spellStart"/>
      <w:r w:rsidRPr="00051F74">
        <w:rPr>
          <w:rFonts w:ascii="Times New Roman" w:hAnsi="Times New Roman"/>
          <w:bCs/>
          <w:spacing w:val="-6"/>
          <w:sz w:val="28"/>
          <w:szCs w:val="28"/>
          <w:lang w:eastAsia="ru-RU"/>
        </w:rPr>
        <w:t>Алетейя</w:t>
      </w:r>
      <w:proofErr w:type="spellEnd"/>
      <w:r w:rsidRPr="00051F74">
        <w:rPr>
          <w:rFonts w:ascii="Times New Roman" w:hAnsi="Times New Roman"/>
          <w:bCs/>
          <w:spacing w:val="-6"/>
          <w:sz w:val="28"/>
          <w:szCs w:val="28"/>
          <w:lang w:eastAsia="ru-RU"/>
        </w:rPr>
        <w:t>, 2001. – 566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29. Лосев А.Ф. Диалектика мифа. – М.: Мысль, 2001. – 559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30. Лосев А.Ф. Форма. Стиль. Выражение. – М., 1995.</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31. </w:t>
      </w:r>
      <w:proofErr w:type="spellStart"/>
      <w:r w:rsidRPr="00051F74">
        <w:rPr>
          <w:rFonts w:ascii="Times New Roman" w:hAnsi="Times New Roman"/>
          <w:bCs/>
          <w:spacing w:val="-6"/>
          <w:sz w:val="28"/>
          <w:szCs w:val="28"/>
          <w:lang w:eastAsia="ru-RU"/>
        </w:rPr>
        <w:t>Ляпина</w:t>
      </w:r>
      <w:proofErr w:type="spellEnd"/>
      <w:r w:rsidRPr="00051F74">
        <w:rPr>
          <w:rFonts w:ascii="Times New Roman" w:hAnsi="Times New Roman"/>
          <w:bCs/>
          <w:spacing w:val="-6"/>
          <w:sz w:val="28"/>
          <w:szCs w:val="28"/>
          <w:lang w:eastAsia="ru-RU"/>
        </w:rPr>
        <w:t xml:space="preserve"> Л.Е. Стиховедение. Хрестоматия. – М.: Флинта, 2003.</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32. Москальчук Г.Г. Структура текста как синергетический процесс. – М.: </w:t>
      </w:r>
      <w:proofErr w:type="spellStart"/>
      <w:r w:rsidRPr="00051F74">
        <w:rPr>
          <w:rFonts w:ascii="Times New Roman" w:hAnsi="Times New Roman"/>
          <w:bCs/>
          <w:spacing w:val="-6"/>
          <w:sz w:val="28"/>
          <w:szCs w:val="28"/>
          <w:lang w:eastAsia="ru-RU"/>
        </w:rPr>
        <w:t>Едиториал</w:t>
      </w:r>
      <w:proofErr w:type="spellEnd"/>
      <w:r w:rsidRPr="00051F74">
        <w:rPr>
          <w:rFonts w:ascii="Times New Roman" w:hAnsi="Times New Roman"/>
          <w:bCs/>
          <w:spacing w:val="-6"/>
          <w:sz w:val="28"/>
          <w:szCs w:val="28"/>
          <w:lang w:eastAsia="ru-RU"/>
        </w:rPr>
        <w:t xml:space="preserve"> УРСС, 2003.</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33. Николаев П.А., Курилов А.С., Гришунин А.Л. История русского литературоведения. – М., 1980.</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34. Новый литературный словарь / Авт. Т.Н. Гурьева. – М.: Феникс, 2009. – 364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35. Общая риторика. Пер. с фр. / Общ. ред. А.К. </w:t>
      </w:r>
      <w:proofErr w:type="spellStart"/>
      <w:r w:rsidRPr="00051F74">
        <w:rPr>
          <w:rFonts w:ascii="Times New Roman" w:hAnsi="Times New Roman"/>
          <w:bCs/>
          <w:spacing w:val="-6"/>
          <w:sz w:val="28"/>
          <w:szCs w:val="28"/>
          <w:lang w:eastAsia="ru-RU"/>
        </w:rPr>
        <w:t>Авеличева</w:t>
      </w:r>
      <w:proofErr w:type="spellEnd"/>
      <w:r w:rsidRPr="00051F74">
        <w:rPr>
          <w:rFonts w:ascii="Times New Roman" w:hAnsi="Times New Roman"/>
          <w:bCs/>
          <w:spacing w:val="-6"/>
          <w:sz w:val="28"/>
          <w:szCs w:val="28"/>
          <w:lang w:eastAsia="ru-RU"/>
        </w:rPr>
        <w:t>.</w:t>
      </w:r>
      <w:r>
        <w:rPr>
          <w:rFonts w:ascii="Times New Roman" w:hAnsi="Times New Roman"/>
          <w:bCs/>
          <w:spacing w:val="-6"/>
          <w:sz w:val="28"/>
          <w:szCs w:val="28"/>
          <w:lang w:eastAsia="ru-RU"/>
        </w:rPr>
        <w:t xml:space="preserve"> </w:t>
      </w:r>
      <w:r w:rsidRPr="00051F74">
        <w:rPr>
          <w:rFonts w:ascii="Times New Roman" w:hAnsi="Times New Roman"/>
          <w:bCs/>
          <w:spacing w:val="-6"/>
          <w:sz w:val="28"/>
          <w:szCs w:val="28"/>
          <w:lang w:eastAsia="ru-RU"/>
        </w:rPr>
        <w:t xml:space="preserve">– М.: </w:t>
      </w:r>
      <w:proofErr w:type="spellStart"/>
      <w:r w:rsidRPr="00051F74">
        <w:rPr>
          <w:rFonts w:ascii="Times New Roman" w:hAnsi="Times New Roman"/>
          <w:bCs/>
          <w:spacing w:val="-6"/>
          <w:sz w:val="28"/>
          <w:szCs w:val="28"/>
          <w:lang w:eastAsia="ru-RU"/>
        </w:rPr>
        <w:t>КомКнига</w:t>
      </w:r>
      <w:proofErr w:type="spellEnd"/>
      <w:r w:rsidRPr="00051F74">
        <w:rPr>
          <w:rFonts w:ascii="Times New Roman" w:hAnsi="Times New Roman"/>
          <w:bCs/>
          <w:spacing w:val="-6"/>
          <w:sz w:val="28"/>
          <w:szCs w:val="28"/>
          <w:lang w:eastAsia="ru-RU"/>
        </w:rPr>
        <w:t>, 2006. – 360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36. Основы литературоведения / Под общ. ред. В.П. Мещерякова. – М., 2003. – 416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37. </w:t>
      </w:r>
      <w:proofErr w:type="spellStart"/>
      <w:r w:rsidRPr="00051F74">
        <w:rPr>
          <w:rFonts w:ascii="Times New Roman" w:hAnsi="Times New Roman"/>
          <w:bCs/>
          <w:spacing w:val="-6"/>
          <w:sz w:val="28"/>
          <w:szCs w:val="28"/>
          <w:lang w:eastAsia="ru-RU"/>
        </w:rPr>
        <w:t>Пинский</w:t>
      </w:r>
      <w:proofErr w:type="spellEnd"/>
      <w:r w:rsidRPr="00051F74">
        <w:rPr>
          <w:rFonts w:ascii="Times New Roman" w:hAnsi="Times New Roman"/>
          <w:bCs/>
          <w:spacing w:val="-6"/>
          <w:sz w:val="28"/>
          <w:szCs w:val="28"/>
          <w:lang w:eastAsia="ru-RU"/>
        </w:rPr>
        <w:t xml:space="preserve"> Л.Е. Магистральный сюжет. – М., 1989.</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38. Поспелов Г.Н.  Теория литературы. Учебник.  –  М., 1978.</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39. </w:t>
      </w:r>
      <w:proofErr w:type="spellStart"/>
      <w:r w:rsidRPr="00051F74">
        <w:rPr>
          <w:rFonts w:ascii="Times New Roman" w:hAnsi="Times New Roman"/>
          <w:bCs/>
          <w:spacing w:val="-6"/>
          <w:sz w:val="28"/>
          <w:szCs w:val="28"/>
          <w:lang w:eastAsia="ru-RU"/>
        </w:rPr>
        <w:t>Потебня</w:t>
      </w:r>
      <w:proofErr w:type="spellEnd"/>
      <w:r w:rsidRPr="00051F74">
        <w:rPr>
          <w:rFonts w:ascii="Times New Roman" w:hAnsi="Times New Roman"/>
          <w:bCs/>
          <w:spacing w:val="-6"/>
          <w:sz w:val="28"/>
          <w:szCs w:val="28"/>
          <w:lang w:eastAsia="ru-RU"/>
        </w:rPr>
        <w:t xml:space="preserve"> А.А. Теоретическая поэтика. – М., 2003.</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40. Поэтика: Словарь актуальных терминов и понятий / Под ред., предисл. Н.Д. Тамарченко. – М.: </w:t>
      </w:r>
      <w:proofErr w:type="spellStart"/>
      <w:r w:rsidRPr="00051F74">
        <w:rPr>
          <w:rFonts w:ascii="Times New Roman" w:hAnsi="Times New Roman"/>
          <w:bCs/>
          <w:spacing w:val="-6"/>
          <w:sz w:val="28"/>
          <w:szCs w:val="28"/>
          <w:lang w:eastAsia="ru-RU"/>
        </w:rPr>
        <w:t>Intrada</w:t>
      </w:r>
      <w:proofErr w:type="spellEnd"/>
      <w:r w:rsidRPr="00051F74">
        <w:rPr>
          <w:rFonts w:ascii="Times New Roman" w:hAnsi="Times New Roman"/>
          <w:bCs/>
          <w:spacing w:val="-6"/>
          <w:sz w:val="28"/>
          <w:szCs w:val="28"/>
          <w:lang w:eastAsia="ru-RU"/>
        </w:rPr>
        <w:t>, 2008. – 358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41. Проблемы теории литературы. – М.: АН СССР, 1958. – 353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42. </w:t>
      </w:r>
      <w:proofErr w:type="spellStart"/>
      <w:r w:rsidRPr="00051F74">
        <w:rPr>
          <w:rFonts w:ascii="Times New Roman" w:hAnsi="Times New Roman"/>
          <w:bCs/>
          <w:spacing w:val="-6"/>
          <w:sz w:val="28"/>
          <w:szCs w:val="28"/>
          <w:lang w:eastAsia="ru-RU"/>
        </w:rPr>
        <w:t>Русова</w:t>
      </w:r>
      <w:proofErr w:type="spellEnd"/>
      <w:r w:rsidRPr="00051F74">
        <w:rPr>
          <w:rFonts w:ascii="Times New Roman" w:hAnsi="Times New Roman"/>
          <w:bCs/>
          <w:spacing w:val="-6"/>
          <w:sz w:val="28"/>
          <w:szCs w:val="28"/>
          <w:lang w:eastAsia="ru-RU"/>
        </w:rPr>
        <w:t xml:space="preserve"> Н.Ю. От аллегории до ямба: терминологический словарь-тезаурус по литературоведению. – М.: Наука, Флинта, 2004. – 304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lastRenderedPageBreak/>
        <w:t xml:space="preserve">43. Русская словесность. От теории словесности к структуре текста. Антология / Под ред. В.П. </w:t>
      </w:r>
      <w:proofErr w:type="spellStart"/>
      <w:r w:rsidRPr="00051F74">
        <w:rPr>
          <w:rFonts w:ascii="Times New Roman" w:hAnsi="Times New Roman"/>
          <w:bCs/>
          <w:spacing w:val="-6"/>
          <w:sz w:val="28"/>
          <w:szCs w:val="28"/>
          <w:lang w:eastAsia="ru-RU"/>
        </w:rPr>
        <w:t>Нерознак</w:t>
      </w:r>
      <w:proofErr w:type="spellEnd"/>
      <w:r w:rsidRPr="00051F74">
        <w:rPr>
          <w:rFonts w:ascii="Times New Roman" w:hAnsi="Times New Roman"/>
          <w:bCs/>
          <w:spacing w:val="-6"/>
          <w:sz w:val="28"/>
          <w:szCs w:val="28"/>
          <w:lang w:eastAsia="ru-RU"/>
        </w:rPr>
        <w:t>. – М., 1997.</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44. Скобелев В.П. Поэтика рассказа. – Воронеж, 1982.</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45. Словарь литературоведческих терминов / Ред.-сост. Л.И. Тимофеев и С.В. Тураев. – М., 1974.</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46. Смирнов И.П. Смысл как таковой. Художественный смысл и эволюция поэтических систем. На пути к теории литературы. – СПб.: Академический проект, 2001. – 344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47. Современная иллюстрированная энциклопедия. Литература и язык / Авт.-сост. О.С. </w:t>
      </w:r>
      <w:proofErr w:type="spellStart"/>
      <w:r w:rsidRPr="00051F74">
        <w:rPr>
          <w:rFonts w:ascii="Times New Roman" w:hAnsi="Times New Roman"/>
          <w:bCs/>
          <w:spacing w:val="-6"/>
          <w:sz w:val="28"/>
          <w:szCs w:val="28"/>
          <w:lang w:eastAsia="ru-RU"/>
        </w:rPr>
        <w:t>Асписова</w:t>
      </w:r>
      <w:proofErr w:type="spellEnd"/>
      <w:r w:rsidRPr="00051F74">
        <w:rPr>
          <w:rFonts w:ascii="Times New Roman" w:hAnsi="Times New Roman"/>
          <w:bCs/>
          <w:spacing w:val="-6"/>
          <w:sz w:val="28"/>
          <w:szCs w:val="28"/>
          <w:lang w:eastAsia="ru-RU"/>
        </w:rPr>
        <w:t>, А.М. Борисов, Н.А. Донская. – М.: РОССМЭН-Пресс, 2007. – 584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48. Современная литературная теория. Антология / Сост. И.В. Кабанова. – М.: Флинта: Наука, 2004. – 344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49. Степанов Г.В. Язык. Литература. Поэтика. – М., 1988.</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50. Тамарченко Н.Д. Теоретическая поэтика. Хрестоматия-практикум. Учебное пособие. – М.: Академия, 2004. – 400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51. Тамарченко Н.Д. Теория литературы. Учебное пособие. В 2 т. – М.: Академия, 2004.</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52. Теоретическая поэтика: понятия и определения: Хрестоматия для студентов / Авт.-сост. Н.Д. Тамарченко. – М., 2001.</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53. Теория литературы. Основные проблемы в историческом освещении. Стиль. Произведение. Литературные развития. – М., 1965. – 502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54. Тимофеев Л.И. Основы теории литературы. – М.: Просвещение, 1971. – 457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55. Томашевский Б.В. Краткий курс поэтики. – М.: КДУ, 2006.</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56. Томашевский Б.В. Теория литературы. Поэтика. – М., 2002.</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57. Топоров В.Н. Миф. Ритуал. Символ. Образ: Исследования в области мифопоэтического. – М., 1995.</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58. Тынянов Ю.Н. Литературная эволюция. – М., 2000.</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59. Тюпа В.И. Аналитика художественного (Введение в литературоведческий анализ). – М., 2001.</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60. Тюпа В.И., </w:t>
      </w:r>
      <w:proofErr w:type="spellStart"/>
      <w:r w:rsidRPr="00051F74">
        <w:rPr>
          <w:rFonts w:ascii="Times New Roman" w:hAnsi="Times New Roman"/>
          <w:bCs/>
          <w:spacing w:val="-6"/>
          <w:sz w:val="28"/>
          <w:szCs w:val="28"/>
          <w:lang w:eastAsia="ru-RU"/>
        </w:rPr>
        <w:t>Фуксон</w:t>
      </w:r>
      <w:proofErr w:type="spellEnd"/>
      <w:r w:rsidRPr="00051F74">
        <w:rPr>
          <w:rFonts w:ascii="Times New Roman" w:hAnsi="Times New Roman"/>
          <w:bCs/>
          <w:spacing w:val="-6"/>
          <w:sz w:val="28"/>
          <w:szCs w:val="28"/>
          <w:lang w:eastAsia="ru-RU"/>
        </w:rPr>
        <w:t xml:space="preserve"> Л.Ю., Дарвин М.Н. Литературное произведение: Проблемы теории и анализа. – Вып.1. – Кемерово, 1997.</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61. </w:t>
      </w:r>
      <w:proofErr w:type="spellStart"/>
      <w:r w:rsidRPr="00051F74">
        <w:rPr>
          <w:rFonts w:ascii="Times New Roman" w:hAnsi="Times New Roman"/>
          <w:bCs/>
          <w:spacing w:val="-6"/>
          <w:sz w:val="28"/>
          <w:szCs w:val="28"/>
          <w:lang w:eastAsia="ru-RU"/>
        </w:rPr>
        <w:t>Уэллек</w:t>
      </w:r>
      <w:proofErr w:type="spellEnd"/>
      <w:r w:rsidRPr="00051F74">
        <w:rPr>
          <w:rFonts w:ascii="Times New Roman" w:hAnsi="Times New Roman"/>
          <w:bCs/>
          <w:spacing w:val="-6"/>
          <w:sz w:val="28"/>
          <w:szCs w:val="28"/>
          <w:lang w:eastAsia="ru-RU"/>
        </w:rPr>
        <w:t xml:space="preserve"> Р., Уоррен О. Теория литературы. – М., 1978.</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62. </w:t>
      </w:r>
      <w:proofErr w:type="spellStart"/>
      <w:r w:rsidRPr="00051F74">
        <w:rPr>
          <w:rFonts w:ascii="Times New Roman" w:hAnsi="Times New Roman"/>
          <w:bCs/>
          <w:spacing w:val="-6"/>
          <w:sz w:val="28"/>
          <w:szCs w:val="28"/>
          <w:lang w:eastAsia="ru-RU"/>
        </w:rPr>
        <w:t>Фарино</w:t>
      </w:r>
      <w:proofErr w:type="spellEnd"/>
      <w:r w:rsidRPr="00051F74">
        <w:rPr>
          <w:rFonts w:ascii="Times New Roman" w:hAnsi="Times New Roman"/>
          <w:bCs/>
          <w:spacing w:val="-6"/>
          <w:sz w:val="28"/>
          <w:szCs w:val="28"/>
          <w:lang w:eastAsia="ru-RU"/>
        </w:rPr>
        <w:t xml:space="preserve"> Е. Введение в литературоведение. – СПб.: Изд-во РГПУ им. А.И. Герцена, 2004. – 639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63. Фатеева Н.А. Интертекст в мире текстов: Контрапункт интертекстуальности. Изд. 2. – М., </w:t>
      </w:r>
      <w:proofErr w:type="spellStart"/>
      <w:r w:rsidRPr="00051F74">
        <w:rPr>
          <w:rFonts w:ascii="Times New Roman" w:hAnsi="Times New Roman"/>
          <w:bCs/>
          <w:spacing w:val="-6"/>
          <w:sz w:val="28"/>
          <w:szCs w:val="28"/>
          <w:lang w:eastAsia="ru-RU"/>
        </w:rPr>
        <w:t>Едиториал</w:t>
      </w:r>
      <w:proofErr w:type="spellEnd"/>
      <w:r w:rsidRPr="00051F74">
        <w:rPr>
          <w:rFonts w:ascii="Times New Roman" w:hAnsi="Times New Roman"/>
          <w:bCs/>
          <w:spacing w:val="-6"/>
          <w:sz w:val="28"/>
          <w:szCs w:val="28"/>
          <w:lang w:eastAsia="ru-RU"/>
        </w:rPr>
        <w:t xml:space="preserve"> УРСС, 2006.</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64. Федоров В.В. О природе поэтической реальности. – М., 1984.</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Федотов О.И. Введение в литературоведение. – М., 1998.</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65. Федотов О.И. Основы теории литературы. В 2 ч. – М., 2003.</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66. Фесенко Э.Я. Теория литературы. – М.: </w:t>
      </w:r>
      <w:proofErr w:type="spellStart"/>
      <w:r w:rsidRPr="00051F74">
        <w:rPr>
          <w:rFonts w:ascii="Times New Roman" w:hAnsi="Times New Roman"/>
          <w:bCs/>
          <w:spacing w:val="-6"/>
          <w:sz w:val="28"/>
          <w:szCs w:val="28"/>
          <w:lang w:eastAsia="ru-RU"/>
        </w:rPr>
        <w:t>Едиториал</w:t>
      </w:r>
      <w:proofErr w:type="spellEnd"/>
      <w:r w:rsidRPr="00051F74">
        <w:rPr>
          <w:rFonts w:ascii="Times New Roman" w:hAnsi="Times New Roman"/>
          <w:bCs/>
          <w:spacing w:val="-6"/>
          <w:sz w:val="28"/>
          <w:szCs w:val="28"/>
          <w:lang w:eastAsia="ru-RU"/>
        </w:rPr>
        <w:t xml:space="preserve"> УРСС, 2005.</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67. Флоренский П.А. Анализ </w:t>
      </w:r>
      <w:proofErr w:type="spellStart"/>
      <w:r w:rsidRPr="00051F74">
        <w:rPr>
          <w:rFonts w:ascii="Times New Roman" w:hAnsi="Times New Roman"/>
          <w:bCs/>
          <w:spacing w:val="-6"/>
          <w:sz w:val="28"/>
          <w:szCs w:val="28"/>
          <w:lang w:eastAsia="ru-RU"/>
        </w:rPr>
        <w:t>пространственности</w:t>
      </w:r>
      <w:proofErr w:type="spellEnd"/>
      <w:r w:rsidRPr="00051F74">
        <w:rPr>
          <w:rFonts w:ascii="Times New Roman" w:hAnsi="Times New Roman"/>
          <w:bCs/>
          <w:spacing w:val="-6"/>
          <w:sz w:val="28"/>
          <w:szCs w:val="28"/>
          <w:lang w:eastAsia="ru-RU"/>
        </w:rPr>
        <w:t xml:space="preserve"> и времени в художественно-изобразительных произведениях. – М., 1993.</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lastRenderedPageBreak/>
        <w:t xml:space="preserve">68. Фрай Н. Анатомия критики. Очерк первый // Зарубежная эстетика и теория литературы. XIX-XX вв. Трактаты, статьи, эссе. Сост., общ. ред. Г.К. </w:t>
      </w:r>
      <w:proofErr w:type="spellStart"/>
      <w:r w:rsidRPr="00051F74">
        <w:rPr>
          <w:rFonts w:ascii="Times New Roman" w:hAnsi="Times New Roman"/>
          <w:bCs/>
          <w:spacing w:val="-6"/>
          <w:sz w:val="28"/>
          <w:szCs w:val="28"/>
          <w:lang w:eastAsia="ru-RU"/>
        </w:rPr>
        <w:t>Косикова</w:t>
      </w:r>
      <w:proofErr w:type="spellEnd"/>
      <w:r w:rsidRPr="00051F74">
        <w:rPr>
          <w:rFonts w:ascii="Times New Roman" w:hAnsi="Times New Roman"/>
          <w:bCs/>
          <w:spacing w:val="-6"/>
          <w:sz w:val="28"/>
          <w:szCs w:val="28"/>
          <w:lang w:eastAsia="ru-RU"/>
        </w:rPr>
        <w:t>. – М., 1987.</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69. </w:t>
      </w:r>
      <w:proofErr w:type="spellStart"/>
      <w:r w:rsidRPr="00051F74">
        <w:rPr>
          <w:rFonts w:ascii="Times New Roman" w:hAnsi="Times New Roman"/>
          <w:bCs/>
          <w:spacing w:val="-6"/>
          <w:sz w:val="28"/>
          <w:szCs w:val="28"/>
          <w:lang w:eastAsia="ru-RU"/>
        </w:rPr>
        <w:t>Хализев</w:t>
      </w:r>
      <w:proofErr w:type="spellEnd"/>
      <w:r w:rsidRPr="00051F74">
        <w:rPr>
          <w:rFonts w:ascii="Times New Roman" w:hAnsi="Times New Roman"/>
          <w:bCs/>
          <w:spacing w:val="-6"/>
          <w:sz w:val="28"/>
          <w:szCs w:val="28"/>
          <w:lang w:eastAsia="ru-RU"/>
        </w:rPr>
        <w:t xml:space="preserve"> В.Е. Теория литературы. – М., 2002.</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70. Храпченко М.Б. Горизонты художественного образа. – М., 1982.</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71. Чернов И. Хрестоматия по теоретическому литературоведению. – Тарту: ТГУ, 1976. – 317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72. Шкловский В.Б. О теории прозы. – М., 1983.</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73. Шкловский В.Б. Энергия заблуждения. Книга о сюжете. – М., 1983.</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74. </w:t>
      </w:r>
      <w:proofErr w:type="spellStart"/>
      <w:r w:rsidRPr="00051F74">
        <w:rPr>
          <w:rFonts w:ascii="Times New Roman" w:hAnsi="Times New Roman"/>
          <w:bCs/>
          <w:spacing w:val="-6"/>
          <w:sz w:val="28"/>
          <w:szCs w:val="28"/>
          <w:lang w:eastAsia="ru-RU"/>
        </w:rPr>
        <w:t>Щепилова</w:t>
      </w:r>
      <w:proofErr w:type="spellEnd"/>
      <w:r w:rsidRPr="00051F74">
        <w:rPr>
          <w:rFonts w:ascii="Times New Roman" w:hAnsi="Times New Roman"/>
          <w:bCs/>
          <w:spacing w:val="-6"/>
          <w:sz w:val="28"/>
          <w:szCs w:val="28"/>
          <w:lang w:eastAsia="ru-RU"/>
        </w:rPr>
        <w:t xml:space="preserve"> Л.В. Введение в литературоведение. – М.: Высшая школа, 1968. – 376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75. Эйхенбаум Б.М. О поэзии. – Л., 1969.</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76. Эйхенбаум Б.М. О прозе. – Л., 1969.</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77. Эпштейн М.Н. Слово и молчание: Метафизика русской литературы. – М.: Высшая школа, 2006. – 559 с.</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 xml:space="preserve">78. </w:t>
      </w:r>
      <w:proofErr w:type="spellStart"/>
      <w:r w:rsidRPr="00051F74">
        <w:rPr>
          <w:rFonts w:ascii="Times New Roman" w:hAnsi="Times New Roman"/>
          <w:bCs/>
          <w:spacing w:val="-6"/>
          <w:sz w:val="28"/>
          <w:szCs w:val="28"/>
          <w:lang w:eastAsia="ru-RU"/>
        </w:rPr>
        <w:t>Эсалнек</w:t>
      </w:r>
      <w:proofErr w:type="spellEnd"/>
      <w:r w:rsidRPr="00051F74">
        <w:rPr>
          <w:rFonts w:ascii="Times New Roman" w:hAnsi="Times New Roman"/>
          <w:bCs/>
          <w:spacing w:val="-6"/>
          <w:sz w:val="28"/>
          <w:szCs w:val="28"/>
          <w:lang w:eastAsia="ru-RU"/>
        </w:rPr>
        <w:t xml:space="preserve"> А.Я. Основы литературоведения. Анализ художественного произведения. – М., 2001.</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79. Эткинд Е.Г. Разговор о стихах. – М., 1970.</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80. Якобсон Р.О. Работы по поэтике. – М., 1987.</w:t>
      </w:r>
    </w:p>
    <w:p w:rsidR="00EB766E" w:rsidRPr="00051F74" w:rsidRDefault="00EB766E" w:rsidP="007F7D81">
      <w:pPr>
        <w:shd w:val="clear" w:color="auto" w:fill="FFFFFF"/>
        <w:tabs>
          <w:tab w:val="left" w:pos="1134"/>
        </w:tabs>
        <w:spacing w:after="0" w:line="240" w:lineRule="auto"/>
        <w:ind w:firstLine="709"/>
        <w:jc w:val="both"/>
        <w:rPr>
          <w:rFonts w:ascii="Times New Roman" w:hAnsi="Times New Roman"/>
          <w:bCs/>
          <w:spacing w:val="-6"/>
          <w:sz w:val="28"/>
          <w:szCs w:val="28"/>
          <w:lang w:eastAsia="ru-RU"/>
        </w:rPr>
      </w:pPr>
      <w:r w:rsidRPr="00051F74">
        <w:rPr>
          <w:rFonts w:ascii="Times New Roman" w:hAnsi="Times New Roman"/>
          <w:bCs/>
          <w:spacing w:val="-6"/>
          <w:sz w:val="28"/>
          <w:szCs w:val="28"/>
          <w:lang w:eastAsia="ru-RU"/>
        </w:rPr>
        <w:t>81. Ярхо Б.И. Методология точного литературоведения: Избранные труды по теории литературы. – М., 2006.</w:t>
      </w:r>
    </w:p>
    <w:p w:rsidR="00EB766E" w:rsidRPr="00051F74" w:rsidRDefault="00EB766E" w:rsidP="007F7D81">
      <w:pPr>
        <w:shd w:val="clear" w:color="auto" w:fill="FFFFFF"/>
        <w:spacing w:after="0" w:line="240" w:lineRule="auto"/>
        <w:jc w:val="both"/>
        <w:rPr>
          <w:rFonts w:ascii="Times New Roman" w:hAnsi="Times New Roman"/>
          <w:b/>
          <w:bCs/>
          <w:spacing w:val="-6"/>
          <w:sz w:val="28"/>
          <w:szCs w:val="28"/>
          <w:lang w:eastAsia="ru-RU"/>
        </w:rPr>
      </w:pPr>
    </w:p>
    <w:p w:rsidR="00EB766E" w:rsidRPr="00A27D65" w:rsidRDefault="00EB766E" w:rsidP="007F7D81">
      <w:pPr>
        <w:spacing w:after="0" w:line="240" w:lineRule="auto"/>
        <w:jc w:val="center"/>
        <w:rPr>
          <w:rFonts w:ascii="Times New Roman" w:hAnsi="Times New Roman"/>
          <w:b/>
          <w:sz w:val="28"/>
          <w:szCs w:val="28"/>
        </w:rPr>
      </w:pPr>
      <w:r w:rsidRPr="00A27D65">
        <w:rPr>
          <w:rFonts w:ascii="Times New Roman" w:hAnsi="Times New Roman"/>
          <w:b/>
          <w:sz w:val="28"/>
          <w:szCs w:val="28"/>
        </w:rPr>
        <w:t>Электронные образовательные ресурсы</w:t>
      </w:r>
    </w:p>
    <w:p w:rsidR="00EB766E" w:rsidRPr="00051F74" w:rsidRDefault="000E1CB6" w:rsidP="007F7D81">
      <w:pPr>
        <w:numPr>
          <w:ilvl w:val="0"/>
          <w:numId w:val="29"/>
        </w:numPr>
        <w:shd w:val="clear" w:color="auto" w:fill="FFFFFF"/>
        <w:tabs>
          <w:tab w:val="left" w:pos="1134"/>
        </w:tabs>
        <w:spacing w:after="0" w:line="240" w:lineRule="auto"/>
        <w:ind w:left="0" w:firstLine="709"/>
        <w:jc w:val="both"/>
        <w:rPr>
          <w:rFonts w:ascii="Times New Roman" w:hAnsi="Times New Roman"/>
          <w:bCs/>
          <w:spacing w:val="-6"/>
          <w:sz w:val="28"/>
          <w:szCs w:val="28"/>
          <w:lang w:eastAsia="ru-RU"/>
        </w:rPr>
      </w:pPr>
      <w:hyperlink r:id="rId15" w:history="1">
        <w:r w:rsidR="00EB766E" w:rsidRPr="001304E9">
          <w:rPr>
            <w:rStyle w:val="aa"/>
            <w:rFonts w:ascii="Times New Roman" w:hAnsi="Times New Roman"/>
            <w:bCs/>
            <w:spacing w:val="-6"/>
            <w:sz w:val="28"/>
            <w:szCs w:val="28"/>
            <w:lang w:eastAsia="ru-RU"/>
          </w:rPr>
          <w:t>http://www.stihi.ru/</w:t>
        </w:r>
      </w:hyperlink>
      <w:r w:rsidR="00EB766E" w:rsidRPr="00051F74">
        <w:rPr>
          <w:rFonts w:ascii="Times New Roman" w:hAnsi="Times New Roman"/>
          <w:bCs/>
          <w:spacing w:val="-6"/>
          <w:sz w:val="28"/>
          <w:szCs w:val="28"/>
          <w:lang w:eastAsia="ru-RU"/>
        </w:rPr>
        <w:t xml:space="preserve"> –</w:t>
      </w:r>
      <w:r w:rsidR="00EB766E">
        <w:rPr>
          <w:rFonts w:ascii="Times New Roman" w:hAnsi="Times New Roman"/>
          <w:bCs/>
          <w:spacing w:val="-6"/>
          <w:sz w:val="28"/>
          <w:szCs w:val="28"/>
          <w:lang w:eastAsia="ru-RU"/>
        </w:rPr>
        <w:t xml:space="preserve"> </w:t>
      </w:r>
      <w:r w:rsidR="00EB766E" w:rsidRPr="00051F74">
        <w:rPr>
          <w:rFonts w:ascii="Times New Roman" w:hAnsi="Times New Roman"/>
          <w:bCs/>
          <w:spacing w:val="-6"/>
          <w:sz w:val="28"/>
          <w:szCs w:val="28"/>
          <w:lang w:eastAsia="ru-RU"/>
        </w:rPr>
        <w:t>Словарь литературных терминов.</w:t>
      </w:r>
    </w:p>
    <w:p w:rsidR="00EB766E" w:rsidRPr="00051F74" w:rsidRDefault="000E1CB6" w:rsidP="007F7D81">
      <w:pPr>
        <w:numPr>
          <w:ilvl w:val="0"/>
          <w:numId w:val="29"/>
        </w:numPr>
        <w:shd w:val="clear" w:color="auto" w:fill="FFFFFF"/>
        <w:tabs>
          <w:tab w:val="left" w:pos="1134"/>
        </w:tabs>
        <w:spacing w:after="0" w:line="240" w:lineRule="auto"/>
        <w:ind w:left="0" w:firstLine="709"/>
        <w:jc w:val="both"/>
        <w:rPr>
          <w:rFonts w:ascii="Times New Roman" w:hAnsi="Times New Roman"/>
          <w:bCs/>
          <w:spacing w:val="-6"/>
          <w:sz w:val="28"/>
          <w:szCs w:val="28"/>
          <w:lang w:eastAsia="ru-RU"/>
        </w:rPr>
      </w:pPr>
      <w:hyperlink r:id="rId16" w:history="1">
        <w:r w:rsidR="00EB766E" w:rsidRPr="001304E9">
          <w:rPr>
            <w:rStyle w:val="aa"/>
            <w:rFonts w:ascii="Times New Roman" w:hAnsi="Times New Roman"/>
            <w:bCs/>
            <w:spacing w:val="-6"/>
            <w:sz w:val="28"/>
            <w:szCs w:val="28"/>
            <w:lang w:eastAsia="ru-RU"/>
          </w:rPr>
          <w:t>http://lib.ru/culture/rudnew/</w:t>
        </w:r>
      </w:hyperlink>
      <w:r w:rsidR="00EB766E">
        <w:rPr>
          <w:rFonts w:ascii="Times New Roman" w:hAnsi="Times New Roman"/>
          <w:bCs/>
          <w:spacing w:val="-6"/>
          <w:sz w:val="28"/>
          <w:szCs w:val="28"/>
          <w:lang w:eastAsia="ru-RU"/>
        </w:rPr>
        <w:t xml:space="preserve"> </w:t>
      </w:r>
      <w:r w:rsidR="00EB766E" w:rsidRPr="00051F74">
        <w:rPr>
          <w:rFonts w:ascii="Times New Roman" w:hAnsi="Times New Roman"/>
          <w:bCs/>
          <w:spacing w:val="-6"/>
          <w:sz w:val="28"/>
          <w:szCs w:val="28"/>
          <w:lang w:eastAsia="ru-RU"/>
        </w:rPr>
        <w:t xml:space="preserve"> – «Словарь культуры ХХ века» Вадима Руднева.</w:t>
      </w:r>
    </w:p>
    <w:p w:rsidR="00EB766E" w:rsidRPr="00051F74" w:rsidRDefault="000E1CB6" w:rsidP="007F7D81">
      <w:pPr>
        <w:numPr>
          <w:ilvl w:val="0"/>
          <w:numId w:val="29"/>
        </w:numPr>
        <w:shd w:val="clear" w:color="auto" w:fill="FFFFFF"/>
        <w:tabs>
          <w:tab w:val="left" w:pos="1134"/>
        </w:tabs>
        <w:spacing w:after="0" w:line="240" w:lineRule="auto"/>
        <w:ind w:left="0" w:firstLine="709"/>
        <w:jc w:val="both"/>
        <w:rPr>
          <w:rFonts w:ascii="Times New Roman" w:hAnsi="Times New Roman"/>
          <w:bCs/>
          <w:spacing w:val="-6"/>
          <w:sz w:val="28"/>
          <w:szCs w:val="28"/>
          <w:lang w:eastAsia="ru-RU"/>
        </w:rPr>
      </w:pPr>
      <w:hyperlink r:id="rId17" w:history="1">
        <w:r w:rsidR="00EB766E" w:rsidRPr="001304E9">
          <w:rPr>
            <w:rStyle w:val="aa"/>
            <w:rFonts w:ascii="Times New Roman" w:hAnsi="Times New Roman"/>
            <w:bCs/>
            <w:spacing w:val="-6"/>
            <w:sz w:val="28"/>
            <w:szCs w:val="28"/>
            <w:lang w:eastAsia="ru-RU"/>
          </w:rPr>
          <w:t>http://nature.web.ru/litera/</w:t>
        </w:r>
      </w:hyperlink>
      <w:r w:rsidR="00EB766E">
        <w:rPr>
          <w:rFonts w:ascii="Times New Roman" w:hAnsi="Times New Roman"/>
          <w:bCs/>
          <w:spacing w:val="-6"/>
          <w:sz w:val="28"/>
          <w:szCs w:val="28"/>
          <w:lang w:eastAsia="ru-RU"/>
        </w:rPr>
        <w:t xml:space="preserve"> </w:t>
      </w:r>
      <w:r w:rsidR="00EB766E" w:rsidRPr="00051F74">
        <w:rPr>
          <w:rFonts w:ascii="Times New Roman" w:hAnsi="Times New Roman"/>
          <w:bCs/>
          <w:spacing w:val="-6"/>
          <w:sz w:val="28"/>
          <w:szCs w:val="28"/>
          <w:lang w:eastAsia="ru-RU"/>
        </w:rPr>
        <w:t>– Словарь по литературоведению Петра Николаева.</w:t>
      </w:r>
    </w:p>
    <w:p w:rsidR="00EB766E" w:rsidRPr="00051F74" w:rsidRDefault="000E1CB6" w:rsidP="007F7D81">
      <w:pPr>
        <w:numPr>
          <w:ilvl w:val="0"/>
          <w:numId w:val="29"/>
        </w:numPr>
        <w:shd w:val="clear" w:color="auto" w:fill="FFFFFF"/>
        <w:tabs>
          <w:tab w:val="left" w:pos="1134"/>
        </w:tabs>
        <w:spacing w:after="0" w:line="240" w:lineRule="auto"/>
        <w:ind w:left="0" w:firstLine="709"/>
        <w:jc w:val="both"/>
        <w:rPr>
          <w:rFonts w:ascii="Times New Roman" w:hAnsi="Times New Roman"/>
          <w:bCs/>
          <w:spacing w:val="-6"/>
          <w:sz w:val="28"/>
          <w:szCs w:val="28"/>
          <w:lang w:eastAsia="ru-RU"/>
        </w:rPr>
      </w:pPr>
      <w:hyperlink r:id="rId18" w:history="1">
        <w:r w:rsidR="00EB766E" w:rsidRPr="001304E9">
          <w:rPr>
            <w:rStyle w:val="aa"/>
            <w:rFonts w:ascii="Times New Roman" w:hAnsi="Times New Roman"/>
            <w:bCs/>
            <w:spacing w:val="-6"/>
            <w:sz w:val="28"/>
            <w:szCs w:val="28"/>
            <w:lang w:eastAsia="ru-RU"/>
          </w:rPr>
          <w:t>http://feb-web.ru/feb/litenc/encyclop/</w:t>
        </w:r>
      </w:hyperlink>
      <w:r w:rsidR="00EB766E" w:rsidRPr="00051F74">
        <w:rPr>
          <w:rFonts w:ascii="Times New Roman" w:hAnsi="Times New Roman"/>
          <w:bCs/>
          <w:spacing w:val="-6"/>
          <w:sz w:val="28"/>
          <w:szCs w:val="28"/>
          <w:lang w:eastAsia="ru-RU"/>
        </w:rPr>
        <w:t xml:space="preserve"> – Электронное издание «Литературной энциклопедии».</w:t>
      </w:r>
    </w:p>
    <w:p w:rsidR="00EB766E" w:rsidRPr="00051F74" w:rsidRDefault="000E1CB6" w:rsidP="007F7D81">
      <w:pPr>
        <w:numPr>
          <w:ilvl w:val="0"/>
          <w:numId w:val="29"/>
        </w:numPr>
        <w:shd w:val="clear" w:color="auto" w:fill="FFFFFF"/>
        <w:tabs>
          <w:tab w:val="left" w:pos="1134"/>
        </w:tabs>
        <w:spacing w:after="0" w:line="240" w:lineRule="auto"/>
        <w:ind w:left="0" w:firstLine="709"/>
        <w:jc w:val="both"/>
        <w:rPr>
          <w:rFonts w:ascii="Times New Roman" w:hAnsi="Times New Roman"/>
          <w:bCs/>
          <w:spacing w:val="-6"/>
          <w:sz w:val="28"/>
          <w:szCs w:val="28"/>
          <w:lang w:eastAsia="ru-RU"/>
        </w:rPr>
      </w:pPr>
      <w:hyperlink r:id="rId19" w:history="1">
        <w:r w:rsidR="00EB766E" w:rsidRPr="001304E9">
          <w:rPr>
            <w:rStyle w:val="aa"/>
            <w:rFonts w:ascii="Times New Roman" w:hAnsi="Times New Roman"/>
            <w:bCs/>
            <w:spacing w:val="-6"/>
            <w:sz w:val="28"/>
            <w:szCs w:val="28"/>
            <w:lang w:eastAsia="ru-RU"/>
          </w:rPr>
          <w:t>www.gramma.ru</w:t>
        </w:r>
      </w:hyperlink>
      <w:r w:rsidR="00EB766E">
        <w:rPr>
          <w:rFonts w:ascii="Times New Roman" w:hAnsi="Times New Roman"/>
          <w:bCs/>
          <w:spacing w:val="-6"/>
          <w:sz w:val="28"/>
          <w:szCs w:val="28"/>
          <w:lang w:eastAsia="ru-RU"/>
        </w:rPr>
        <w:t xml:space="preserve"> –</w:t>
      </w:r>
      <w:r w:rsidR="00EB766E" w:rsidRPr="00051F74">
        <w:rPr>
          <w:rFonts w:ascii="Times New Roman" w:hAnsi="Times New Roman"/>
          <w:bCs/>
          <w:spacing w:val="-6"/>
          <w:sz w:val="28"/>
          <w:szCs w:val="28"/>
          <w:lang w:eastAsia="ru-RU"/>
        </w:rPr>
        <w:t xml:space="preserve"> Словарь литературоведческих терминов на сайте Культура письменной речи.</w:t>
      </w:r>
    </w:p>
    <w:p w:rsidR="00EB766E" w:rsidRPr="00051F74" w:rsidRDefault="000E1CB6" w:rsidP="007F7D81">
      <w:pPr>
        <w:numPr>
          <w:ilvl w:val="0"/>
          <w:numId w:val="29"/>
        </w:numPr>
        <w:shd w:val="clear" w:color="auto" w:fill="FFFFFF"/>
        <w:tabs>
          <w:tab w:val="left" w:pos="1134"/>
        </w:tabs>
        <w:spacing w:after="0" w:line="240" w:lineRule="auto"/>
        <w:ind w:left="0" w:firstLine="709"/>
        <w:jc w:val="both"/>
        <w:rPr>
          <w:rFonts w:ascii="Times New Roman" w:hAnsi="Times New Roman"/>
          <w:bCs/>
          <w:spacing w:val="-6"/>
          <w:sz w:val="28"/>
          <w:szCs w:val="28"/>
          <w:lang w:eastAsia="ru-RU"/>
        </w:rPr>
      </w:pPr>
      <w:hyperlink r:id="rId20" w:history="1">
        <w:r w:rsidR="00EB766E" w:rsidRPr="001304E9">
          <w:rPr>
            <w:rStyle w:val="aa"/>
            <w:rFonts w:ascii="Times New Roman" w:hAnsi="Times New Roman"/>
            <w:bCs/>
            <w:spacing w:val="-6"/>
            <w:sz w:val="28"/>
            <w:szCs w:val="28"/>
            <w:lang w:eastAsia="ru-RU"/>
          </w:rPr>
          <w:t>http://yanko.lib.ru/books/philosoph/ilyin-book.htm</w:t>
        </w:r>
      </w:hyperlink>
      <w:r w:rsidR="00EB766E">
        <w:rPr>
          <w:rFonts w:ascii="Times New Roman" w:hAnsi="Times New Roman"/>
          <w:bCs/>
          <w:spacing w:val="-6"/>
          <w:sz w:val="28"/>
          <w:szCs w:val="28"/>
          <w:lang w:eastAsia="ru-RU"/>
        </w:rPr>
        <w:t xml:space="preserve"> </w:t>
      </w:r>
      <w:r w:rsidR="00EB766E" w:rsidRPr="00051F74">
        <w:rPr>
          <w:rFonts w:ascii="Times New Roman" w:hAnsi="Times New Roman"/>
          <w:bCs/>
          <w:spacing w:val="-6"/>
          <w:sz w:val="28"/>
          <w:szCs w:val="28"/>
          <w:lang w:eastAsia="ru-RU"/>
        </w:rPr>
        <w:t>– Постмодернизм. Словарь терминов (автор – И.П. Ильин).</w:t>
      </w:r>
    </w:p>
    <w:p w:rsidR="00EB766E" w:rsidRPr="00051F74" w:rsidRDefault="000E1CB6" w:rsidP="007F7D81">
      <w:pPr>
        <w:numPr>
          <w:ilvl w:val="0"/>
          <w:numId w:val="29"/>
        </w:numPr>
        <w:shd w:val="clear" w:color="auto" w:fill="FFFFFF"/>
        <w:tabs>
          <w:tab w:val="left" w:pos="1134"/>
        </w:tabs>
        <w:spacing w:after="0" w:line="240" w:lineRule="auto"/>
        <w:ind w:left="0" w:firstLine="709"/>
        <w:jc w:val="both"/>
        <w:rPr>
          <w:rFonts w:ascii="Times New Roman" w:hAnsi="Times New Roman"/>
          <w:bCs/>
          <w:spacing w:val="-6"/>
          <w:sz w:val="28"/>
          <w:szCs w:val="28"/>
          <w:lang w:eastAsia="ru-RU"/>
        </w:rPr>
      </w:pPr>
      <w:hyperlink r:id="rId21" w:history="1">
        <w:r w:rsidR="00EB766E" w:rsidRPr="001304E9">
          <w:rPr>
            <w:rStyle w:val="aa"/>
            <w:rFonts w:ascii="Times New Roman" w:hAnsi="Times New Roman"/>
            <w:bCs/>
            <w:spacing w:val="-6"/>
            <w:sz w:val="28"/>
            <w:szCs w:val="28"/>
            <w:lang w:eastAsia="ru-RU"/>
          </w:rPr>
          <w:t>http://diction.chat.ru/</w:t>
        </w:r>
      </w:hyperlink>
      <w:r w:rsidR="00EB766E">
        <w:rPr>
          <w:rFonts w:ascii="Times New Roman" w:hAnsi="Times New Roman"/>
          <w:bCs/>
          <w:spacing w:val="-6"/>
          <w:sz w:val="28"/>
          <w:szCs w:val="28"/>
          <w:lang w:eastAsia="ru-RU"/>
        </w:rPr>
        <w:t xml:space="preserve"> </w:t>
      </w:r>
      <w:r w:rsidR="00EB766E" w:rsidRPr="00051F74">
        <w:rPr>
          <w:rFonts w:ascii="Times New Roman" w:hAnsi="Times New Roman"/>
          <w:bCs/>
          <w:spacing w:val="-6"/>
          <w:sz w:val="28"/>
          <w:szCs w:val="28"/>
          <w:lang w:eastAsia="ru-RU"/>
        </w:rPr>
        <w:t xml:space="preserve"> – Словарь терминологии </w:t>
      </w:r>
      <w:proofErr w:type="spellStart"/>
      <w:r w:rsidR="00EB766E" w:rsidRPr="00051F74">
        <w:rPr>
          <w:rFonts w:ascii="Times New Roman" w:hAnsi="Times New Roman"/>
          <w:bCs/>
          <w:spacing w:val="-6"/>
          <w:sz w:val="28"/>
          <w:szCs w:val="28"/>
          <w:lang w:eastAsia="ru-RU"/>
        </w:rPr>
        <w:t>тартуско</w:t>
      </w:r>
      <w:proofErr w:type="spellEnd"/>
      <w:r w:rsidR="00EB766E" w:rsidRPr="00051F74">
        <w:rPr>
          <w:rFonts w:ascii="Times New Roman" w:hAnsi="Times New Roman"/>
          <w:bCs/>
          <w:spacing w:val="-6"/>
          <w:sz w:val="28"/>
          <w:szCs w:val="28"/>
          <w:lang w:eastAsia="ru-RU"/>
        </w:rPr>
        <w:t>-московской семиотической школы: дефиниции выдающихся советских структуралистов.</w:t>
      </w:r>
    </w:p>
    <w:p w:rsidR="00EB766E" w:rsidRPr="00051F74" w:rsidRDefault="000E1CB6" w:rsidP="007F7D81">
      <w:pPr>
        <w:numPr>
          <w:ilvl w:val="0"/>
          <w:numId w:val="29"/>
        </w:numPr>
        <w:shd w:val="clear" w:color="auto" w:fill="FFFFFF"/>
        <w:tabs>
          <w:tab w:val="left" w:pos="1134"/>
        </w:tabs>
        <w:spacing w:after="0" w:line="240" w:lineRule="auto"/>
        <w:ind w:left="0" w:firstLine="709"/>
        <w:jc w:val="both"/>
        <w:rPr>
          <w:rFonts w:ascii="Times New Roman" w:hAnsi="Times New Roman"/>
          <w:bCs/>
          <w:spacing w:val="-6"/>
          <w:sz w:val="28"/>
          <w:szCs w:val="28"/>
          <w:lang w:eastAsia="ru-RU"/>
        </w:rPr>
      </w:pPr>
      <w:hyperlink r:id="rId22" w:history="1">
        <w:r w:rsidR="00EB766E" w:rsidRPr="001304E9">
          <w:rPr>
            <w:rStyle w:val="aa"/>
            <w:rFonts w:ascii="Times New Roman" w:hAnsi="Times New Roman"/>
            <w:bCs/>
            <w:spacing w:val="-6"/>
            <w:sz w:val="28"/>
            <w:szCs w:val="28"/>
            <w:lang w:eastAsia="ru-RU"/>
          </w:rPr>
          <w:t>http://www.rubricon.com/led_1.asp</w:t>
        </w:r>
      </w:hyperlink>
      <w:r w:rsidR="00EB766E">
        <w:rPr>
          <w:rFonts w:ascii="Times New Roman" w:hAnsi="Times New Roman"/>
          <w:bCs/>
          <w:spacing w:val="-6"/>
          <w:sz w:val="28"/>
          <w:szCs w:val="28"/>
          <w:lang w:eastAsia="ru-RU"/>
        </w:rPr>
        <w:t xml:space="preserve"> </w:t>
      </w:r>
      <w:r w:rsidR="00EB766E" w:rsidRPr="00051F74">
        <w:rPr>
          <w:rFonts w:ascii="Times New Roman" w:hAnsi="Times New Roman"/>
          <w:bCs/>
          <w:spacing w:val="-6"/>
          <w:sz w:val="28"/>
          <w:szCs w:val="28"/>
          <w:lang w:eastAsia="ru-RU"/>
        </w:rPr>
        <w:t>–</w:t>
      </w:r>
      <w:r w:rsidR="00EB766E">
        <w:rPr>
          <w:rFonts w:ascii="Times New Roman" w:hAnsi="Times New Roman"/>
          <w:bCs/>
          <w:spacing w:val="-6"/>
          <w:sz w:val="28"/>
          <w:szCs w:val="28"/>
          <w:lang w:eastAsia="ru-RU"/>
        </w:rPr>
        <w:t xml:space="preserve"> </w:t>
      </w:r>
      <w:r w:rsidR="00EB766E" w:rsidRPr="00051F74">
        <w:rPr>
          <w:rFonts w:ascii="Times New Roman" w:hAnsi="Times New Roman"/>
          <w:bCs/>
          <w:spacing w:val="-6"/>
          <w:sz w:val="28"/>
          <w:szCs w:val="28"/>
          <w:lang w:eastAsia="ru-RU"/>
        </w:rPr>
        <w:t xml:space="preserve">Полный текст «Литературного энциклопедического словаря </w:t>
      </w:r>
      <w:smartTag w:uri="urn:schemas-microsoft-com:office:smarttags" w:element="metricconverter">
        <w:smartTagPr>
          <w:attr w:name="ProductID" w:val="1987 г"/>
        </w:smartTagPr>
        <w:r w:rsidR="00EB766E" w:rsidRPr="00051F74">
          <w:rPr>
            <w:rFonts w:ascii="Times New Roman" w:hAnsi="Times New Roman"/>
            <w:bCs/>
            <w:spacing w:val="-6"/>
            <w:sz w:val="28"/>
            <w:szCs w:val="28"/>
            <w:lang w:eastAsia="ru-RU"/>
          </w:rPr>
          <w:t>1987 г</w:t>
        </w:r>
      </w:smartTag>
      <w:r w:rsidR="00EB766E" w:rsidRPr="00051F74">
        <w:rPr>
          <w:rFonts w:ascii="Times New Roman" w:hAnsi="Times New Roman"/>
          <w:bCs/>
          <w:spacing w:val="-6"/>
          <w:sz w:val="28"/>
          <w:szCs w:val="28"/>
          <w:lang w:eastAsia="ru-RU"/>
        </w:rPr>
        <w:t>.</w:t>
      </w:r>
    </w:p>
    <w:p w:rsidR="00EB766E" w:rsidRPr="00051F74" w:rsidRDefault="000E1CB6" w:rsidP="007F7D81">
      <w:pPr>
        <w:numPr>
          <w:ilvl w:val="0"/>
          <w:numId w:val="29"/>
        </w:numPr>
        <w:shd w:val="clear" w:color="auto" w:fill="FFFFFF"/>
        <w:tabs>
          <w:tab w:val="left" w:pos="1134"/>
        </w:tabs>
        <w:spacing w:after="0" w:line="240" w:lineRule="auto"/>
        <w:ind w:left="0" w:firstLine="709"/>
        <w:jc w:val="both"/>
        <w:rPr>
          <w:rFonts w:ascii="Times New Roman" w:hAnsi="Times New Roman"/>
          <w:bCs/>
          <w:spacing w:val="-6"/>
          <w:sz w:val="28"/>
          <w:szCs w:val="28"/>
          <w:lang w:eastAsia="ru-RU"/>
        </w:rPr>
      </w:pPr>
      <w:hyperlink r:id="rId23" w:history="1">
        <w:r w:rsidR="00EB766E" w:rsidRPr="001304E9">
          <w:rPr>
            <w:rStyle w:val="aa"/>
            <w:rFonts w:ascii="Times New Roman" w:hAnsi="Times New Roman"/>
            <w:bCs/>
            <w:spacing w:val="-6"/>
            <w:sz w:val="28"/>
            <w:szCs w:val="28"/>
            <w:lang w:eastAsia="ru-RU"/>
          </w:rPr>
          <w:t>http://gif.ru/azbuka/index.htm</w:t>
        </w:r>
      </w:hyperlink>
      <w:r w:rsidR="00EB766E" w:rsidRPr="00051F74">
        <w:rPr>
          <w:rFonts w:ascii="Times New Roman" w:hAnsi="Times New Roman"/>
          <w:bCs/>
          <w:spacing w:val="-6"/>
          <w:sz w:val="28"/>
          <w:szCs w:val="28"/>
          <w:lang w:eastAsia="ru-RU"/>
        </w:rPr>
        <w:t xml:space="preserve"> –</w:t>
      </w:r>
      <w:r w:rsidR="00EB766E">
        <w:rPr>
          <w:rFonts w:ascii="Times New Roman" w:hAnsi="Times New Roman"/>
          <w:bCs/>
          <w:spacing w:val="-6"/>
          <w:sz w:val="28"/>
          <w:szCs w:val="28"/>
          <w:lang w:eastAsia="ru-RU"/>
        </w:rPr>
        <w:t xml:space="preserve"> </w:t>
      </w:r>
      <w:r w:rsidR="00EB766E" w:rsidRPr="00051F74">
        <w:rPr>
          <w:rFonts w:ascii="Times New Roman" w:hAnsi="Times New Roman"/>
          <w:bCs/>
          <w:spacing w:val="-6"/>
          <w:sz w:val="28"/>
          <w:szCs w:val="28"/>
          <w:lang w:eastAsia="ru-RU"/>
        </w:rPr>
        <w:t xml:space="preserve">АРТ-АЗБУКА: словарь современного искусства под редакцией Макса </w:t>
      </w:r>
      <w:proofErr w:type="spellStart"/>
      <w:r w:rsidR="00EB766E" w:rsidRPr="00051F74">
        <w:rPr>
          <w:rFonts w:ascii="Times New Roman" w:hAnsi="Times New Roman"/>
          <w:bCs/>
          <w:spacing w:val="-6"/>
          <w:sz w:val="28"/>
          <w:szCs w:val="28"/>
          <w:lang w:eastAsia="ru-RU"/>
        </w:rPr>
        <w:t>Фрая</w:t>
      </w:r>
      <w:proofErr w:type="spellEnd"/>
      <w:r w:rsidR="00EB766E" w:rsidRPr="00051F74">
        <w:rPr>
          <w:rFonts w:ascii="Times New Roman" w:hAnsi="Times New Roman"/>
          <w:bCs/>
          <w:spacing w:val="-6"/>
          <w:sz w:val="28"/>
          <w:szCs w:val="28"/>
          <w:lang w:eastAsia="ru-RU"/>
        </w:rPr>
        <w:t>.</w:t>
      </w:r>
    </w:p>
    <w:p w:rsidR="00EB766E" w:rsidRPr="00051F74" w:rsidRDefault="000E1CB6" w:rsidP="007F7D81">
      <w:pPr>
        <w:numPr>
          <w:ilvl w:val="0"/>
          <w:numId w:val="29"/>
        </w:numPr>
        <w:shd w:val="clear" w:color="auto" w:fill="FFFFFF"/>
        <w:tabs>
          <w:tab w:val="left" w:pos="1134"/>
        </w:tabs>
        <w:spacing w:after="0" w:line="240" w:lineRule="auto"/>
        <w:ind w:left="0" w:firstLine="709"/>
        <w:jc w:val="both"/>
        <w:rPr>
          <w:rFonts w:ascii="Times New Roman" w:hAnsi="Times New Roman"/>
          <w:bCs/>
          <w:spacing w:val="-6"/>
          <w:sz w:val="28"/>
          <w:szCs w:val="28"/>
          <w:lang w:eastAsia="ru-RU"/>
        </w:rPr>
      </w:pPr>
      <w:hyperlink r:id="rId24" w:history="1">
        <w:r w:rsidR="00EB766E" w:rsidRPr="001304E9">
          <w:rPr>
            <w:rStyle w:val="aa"/>
            <w:rFonts w:ascii="Times New Roman" w:hAnsi="Times New Roman"/>
            <w:bCs/>
            <w:spacing w:val="-6"/>
            <w:sz w:val="28"/>
            <w:szCs w:val="28"/>
            <w:lang w:eastAsia="ru-RU"/>
          </w:rPr>
          <w:t>http://rifma.com.ru/Slovari.htm</w:t>
        </w:r>
      </w:hyperlink>
      <w:r w:rsidR="00EB766E">
        <w:rPr>
          <w:rFonts w:ascii="Times New Roman" w:hAnsi="Times New Roman"/>
          <w:bCs/>
          <w:spacing w:val="-6"/>
          <w:sz w:val="28"/>
          <w:szCs w:val="28"/>
          <w:lang w:eastAsia="ru-RU"/>
        </w:rPr>
        <w:t xml:space="preserve"> </w:t>
      </w:r>
      <w:r w:rsidR="00EB766E" w:rsidRPr="00051F74">
        <w:rPr>
          <w:rFonts w:ascii="Times New Roman" w:hAnsi="Times New Roman"/>
          <w:bCs/>
          <w:spacing w:val="-6"/>
          <w:sz w:val="28"/>
          <w:szCs w:val="28"/>
          <w:lang w:eastAsia="ru-RU"/>
        </w:rPr>
        <w:t>– Словарь разновидностей рифмы. Поэтический словарь с примерами.</w:t>
      </w:r>
    </w:p>
    <w:p w:rsidR="00EB766E" w:rsidRPr="00051F74" w:rsidRDefault="000E1CB6" w:rsidP="007F7D81">
      <w:pPr>
        <w:numPr>
          <w:ilvl w:val="0"/>
          <w:numId w:val="29"/>
        </w:numPr>
        <w:tabs>
          <w:tab w:val="left" w:pos="1134"/>
        </w:tabs>
        <w:spacing w:after="0" w:line="240" w:lineRule="auto"/>
        <w:ind w:left="0" w:firstLine="709"/>
        <w:jc w:val="both"/>
        <w:rPr>
          <w:rFonts w:ascii="Times New Roman" w:hAnsi="Times New Roman"/>
          <w:sz w:val="28"/>
          <w:szCs w:val="28"/>
          <w:lang w:eastAsia="ru-RU"/>
        </w:rPr>
      </w:pPr>
      <w:hyperlink r:id="rId25" w:history="1">
        <w:r w:rsidR="00EB766E" w:rsidRPr="001304E9">
          <w:rPr>
            <w:rStyle w:val="aa"/>
            <w:rFonts w:ascii="Times New Roman" w:hAnsi="Times New Roman"/>
            <w:sz w:val="28"/>
            <w:szCs w:val="28"/>
            <w:lang w:eastAsia="ru-RU"/>
          </w:rPr>
          <w:t>http://www.philology.ru/</w:t>
        </w:r>
      </w:hyperlink>
      <w:r w:rsidR="00EB766E">
        <w:rPr>
          <w:rFonts w:ascii="Times New Roman" w:hAnsi="Times New Roman"/>
          <w:sz w:val="28"/>
          <w:szCs w:val="28"/>
          <w:lang w:eastAsia="ru-RU"/>
        </w:rPr>
        <w:t xml:space="preserve"> </w:t>
      </w:r>
      <w:r w:rsidR="00EB766E" w:rsidRPr="00051F74">
        <w:rPr>
          <w:rFonts w:ascii="Times New Roman" w:hAnsi="Times New Roman"/>
          <w:sz w:val="28"/>
          <w:szCs w:val="28"/>
          <w:lang w:eastAsia="ru-RU"/>
        </w:rPr>
        <w:t>Русский филологический портал.</w:t>
      </w:r>
    </w:p>
    <w:p w:rsidR="00EB766E" w:rsidRPr="00051F74" w:rsidRDefault="000E1CB6" w:rsidP="007F7D81">
      <w:pPr>
        <w:numPr>
          <w:ilvl w:val="0"/>
          <w:numId w:val="29"/>
        </w:numPr>
        <w:tabs>
          <w:tab w:val="left" w:pos="1134"/>
        </w:tabs>
        <w:spacing w:after="0" w:line="240" w:lineRule="auto"/>
        <w:ind w:left="0" w:firstLine="709"/>
        <w:jc w:val="both"/>
        <w:rPr>
          <w:rFonts w:ascii="Times New Roman" w:hAnsi="Times New Roman"/>
          <w:sz w:val="28"/>
          <w:szCs w:val="28"/>
          <w:lang w:eastAsia="ru-RU"/>
        </w:rPr>
      </w:pPr>
      <w:hyperlink r:id="rId26" w:history="1">
        <w:r w:rsidR="00EB766E" w:rsidRPr="001304E9">
          <w:rPr>
            <w:rStyle w:val="aa"/>
            <w:rFonts w:ascii="Times New Roman" w:hAnsi="Times New Roman"/>
            <w:sz w:val="28"/>
            <w:szCs w:val="28"/>
            <w:lang w:eastAsia="ru-RU"/>
          </w:rPr>
          <w:t>http://www.ruthenia.ru/</w:t>
        </w:r>
      </w:hyperlink>
      <w:r w:rsidR="00EB766E">
        <w:rPr>
          <w:rFonts w:ascii="Times New Roman" w:hAnsi="Times New Roman"/>
          <w:sz w:val="28"/>
          <w:szCs w:val="28"/>
          <w:lang w:eastAsia="ru-RU"/>
        </w:rPr>
        <w:t xml:space="preserve"> </w:t>
      </w:r>
      <w:r w:rsidR="00EB766E" w:rsidRPr="00051F74">
        <w:rPr>
          <w:rFonts w:ascii="Times New Roman" w:hAnsi="Times New Roman"/>
          <w:sz w:val="28"/>
          <w:szCs w:val="28"/>
          <w:lang w:eastAsia="ru-RU"/>
        </w:rPr>
        <w:t>РУТЕНИЯ – академическое литературоведение в Тарту.</w:t>
      </w:r>
    </w:p>
    <w:p w:rsidR="00EB766E" w:rsidRPr="00051F74" w:rsidRDefault="00EB766E" w:rsidP="007F7D81">
      <w:pPr>
        <w:numPr>
          <w:ilvl w:val="0"/>
          <w:numId w:val="29"/>
        </w:numPr>
        <w:tabs>
          <w:tab w:val="left" w:pos="1134"/>
        </w:tabs>
        <w:spacing w:after="0" w:line="240" w:lineRule="auto"/>
        <w:ind w:left="0" w:firstLine="709"/>
        <w:jc w:val="both"/>
        <w:rPr>
          <w:rFonts w:ascii="Times New Roman" w:hAnsi="Times New Roman"/>
          <w:sz w:val="28"/>
          <w:szCs w:val="28"/>
          <w:lang w:eastAsia="ru-RU"/>
        </w:rPr>
      </w:pPr>
      <w:r w:rsidRPr="00051F74">
        <w:rPr>
          <w:rFonts w:ascii="Times New Roman" w:hAnsi="Times New Roman"/>
          <w:sz w:val="28"/>
          <w:szCs w:val="28"/>
          <w:lang w:eastAsia="ru-RU"/>
        </w:rPr>
        <w:t xml:space="preserve"> </w:t>
      </w:r>
      <w:hyperlink r:id="rId27" w:history="1">
        <w:r w:rsidRPr="001304E9">
          <w:rPr>
            <w:rStyle w:val="aa"/>
            <w:rFonts w:ascii="Times New Roman" w:hAnsi="Times New Roman"/>
            <w:sz w:val="28"/>
            <w:szCs w:val="28"/>
            <w:lang w:eastAsia="ru-RU"/>
          </w:rPr>
          <w:t>http://www.metaphor.nsu.ru</w:t>
        </w:r>
      </w:hyperlink>
      <w:r w:rsidRPr="00051F74">
        <w:rPr>
          <w:rFonts w:ascii="Times New Roman" w:hAnsi="Times New Roman"/>
          <w:sz w:val="28"/>
          <w:szCs w:val="28"/>
          <w:lang w:eastAsia="ru-RU"/>
        </w:rPr>
        <w:t xml:space="preserve"> </w:t>
      </w:r>
      <w:r w:rsidRPr="00051F74">
        <w:rPr>
          <w:rFonts w:ascii="Times New Roman" w:hAnsi="Times New Roman"/>
          <w:bCs/>
          <w:spacing w:val="-6"/>
          <w:sz w:val="28"/>
          <w:szCs w:val="28"/>
          <w:lang w:eastAsia="ru-RU"/>
        </w:rPr>
        <w:t>–</w:t>
      </w:r>
      <w:r w:rsidRPr="00051F74">
        <w:rPr>
          <w:rFonts w:ascii="Times New Roman" w:hAnsi="Times New Roman"/>
          <w:sz w:val="28"/>
          <w:szCs w:val="28"/>
          <w:lang w:eastAsia="ru-RU"/>
        </w:rPr>
        <w:t xml:space="preserve"> Искусство метафоры.</w:t>
      </w:r>
    </w:p>
    <w:p w:rsidR="00EB766E" w:rsidRPr="00051F74" w:rsidRDefault="000E1CB6" w:rsidP="007F7D81">
      <w:pPr>
        <w:numPr>
          <w:ilvl w:val="0"/>
          <w:numId w:val="29"/>
        </w:numPr>
        <w:tabs>
          <w:tab w:val="left" w:pos="1134"/>
        </w:tabs>
        <w:spacing w:after="0" w:line="240" w:lineRule="auto"/>
        <w:ind w:left="0" w:firstLine="709"/>
        <w:jc w:val="both"/>
        <w:rPr>
          <w:rFonts w:ascii="Times New Roman" w:hAnsi="Times New Roman"/>
          <w:sz w:val="28"/>
          <w:szCs w:val="28"/>
          <w:lang w:eastAsia="ru-RU"/>
        </w:rPr>
      </w:pPr>
      <w:hyperlink r:id="rId28" w:history="1">
        <w:r w:rsidR="00EB766E" w:rsidRPr="001304E9">
          <w:rPr>
            <w:rStyle w:val="aa"/>
            <w:rFonts w:ascii="Times New Roman" w:hAnsi="Times New Roman"/>
            <w:sz w:val="28"/>
            <w:szCs w:val="28"/>
            <w:lang w:eastAsia="ru-RU"/>
          </w:rPr>
          <w:t>http://www.slovesnik.ru/</w:t>
        </w:r>
      </w:hyperlink>
      <w:r w:rsidR="00EB766E">
        <w:rPr>
          <w:rFonts w:ascii="Times New Roman" w:hAnsi="Times New Roman"/>
          <w:sz w:val="28"/>
          <w:szCs w:val="28"/>
          <w:lang w:eastAsia="ru-RU"/>
        </w:rPr>
        <w:t xml:space="preserve"> </w:t>
      </w:r>
      <w:r w:rsidR="00EB766E" w:rsidRPr="00051F74">
        <w:rPr>
          <w:rFonts w:ascii="Times New Roman" w:hAnsi="Times New Roman"/>
          <w:bCs/>
          <w:spacing w:val="-6"/>
          <w:sz w:val="28"/>
          <w:szCs w:val="28"/>
          <w:lang w:eastAsia="ru-RU"/>
        </w:rPr>
        <w:t>–</w:t>
      </w:r>
      <w:r w:rsidR="00EB766E">
        <w:rPr>
          <w:rFonts w:ascii="Times New Roman" w:hAnsi="Times New Roman"/>
          <w:bCs/>
          <w:spacing w:val="-6"/>
          <w:sz w:val="28"/>
          <w:szCs w:val="28"/>
          <w:lang w:eastAsia="ru-RU"/>
        </w:rPr>
        <w:t xml:space="preserve"> </w:t>
      </w:r>
      <w:r w:rsidR="00EB766E" w:rsidRPr="00051F74">
        <w:rPr>
          <w:rFonts w:ascii="Times New Roman" w:hAnsi="Times New Roman"/>
          <w:sz w:val="28"/>
          <w:szCs w:val="28"/>
          <w:lang w:eastAsia="ru-RU"/>
        </w:rPr>
        <w:t>Институт филологических исследований и образов</w:t>
      </w:r>
      <w:r w:rsidR="00EB766E">
        <w:rPr>
          <w:rFonts w:ascii="Times New Roman" w:hAnsi="Times New Roman"/>
          <w:sz w:val="28"/>
          <w:szCs w:val="28"/>
          <w:lang w:eastAsia="ru-RU"/>
        </w:rPr>
        <w:t>ательных стратегий «Словесник».</w:t>
      </w:r>
    </w:p>
    <w:p w:rsidR="00EB766E" w:rsidRPr="00051F74" w:rsidRDefault="000E1CB6" w:rsidP="007F7D81">
      <w:pPr>
        <w:numPr>
          <w:ilvl w:val="0"/>
          <w:numId w:val="29"/>
        </w:numPr>
        <w:tabs>
          <w:tab w:val="left" w:pos="1134"/>
        </w:tabs>
        <w:spacing w:after="0" w:line="240" w:lineRule="auto"/>
        <w:ind w:left="0" w:firstLine="709"/>
        <w:jc w:val="both"/>
        <w:rPr>
          <w:rFonts w:ascii="Times New Roman" w:hAnsi="Times New Roman"/>
          <w:sz w:val="28"/>
          <w:szCs w:val="28"/>
          <w:lang w:eastAsia="ru-RU"/>
        </w:rPr>
      </w:pPr>
      <w:hyperlink r:id="rId29" w:history="1">
        <w:r w:rsidR="00EB766E" w:rsidRPr="001304E9">
          <w:rPr>
            <w:rStyle w:val="aa"/>
            <w:rFonts w:ascii="Times New Roman" w:hAnsi="Times New Roman"/>
            <w:sz w:val="28"/>
            <w:szCs w:val="28"/>
            <w:lang w:eastAsia="ru-RU"/>
          </w:rPr>
          <w:t>http://www.lib.ru/</w:t>
        </w:r>
      </w:hyperlink>
      <w:r w:rsidR="00EB766E">
        <w:rPr>
          <w:rFonts w:ascii="Times New Roman" w:hAnsi="Times New Roman"/>
          <w:sz w:val="28"/>
          <w:szCs w:val="28"/>
          <w:lang w:eastAsia="ru-RU"/>
        </w:rPr>
        <w:t xml:space="preserve"> </w:t>
      </w:r>
      <w:r w:rsidR="00EB766E" w:rsidRPr="00051F74">
        <w:rPr>
          <w:rFonts w:ascii="Times New Roman" w:hAnsi="Times New Roman"/>
          <w:sz w:val="28"/>
          <w:szCs w:val="28"/>
          <w:lang w:eastAsia="ru-RU"/>
        </w:rPr>
        <w:t xml:space="preserve"> </w:t>
      </w:r>
      <w:r w:rsidR="00EB766E" w:rsidRPr="00051F74">
        <w:rPr>
          <w:rFonts w:ascii="Times New Roman" w:hAnsi="Times New Roman"/>
          <w:bCs/>
          <w:spacing w:val="-6"/>
          <w:sz w:val="28"/>
          <w:szCs w:val="28"/>
          <w:lang w:eastAsia="ru-RU"/>
        </w:rPr>
        <w:t>–</w:t>
      </w:r>
      <w:r w:rsidR="00EB766E">
        <w:rPr>
          <w:rFonts w:ascii="Times New Roman" w:hAnsi="Times New Roman"/>
          <w:bCs/>
          <w:spacing w:val="-6"/>
          <w:sz w:val="28"/>
          <w:szCs w:val="28"/>
          <w:lang w:eastAsia="ru-RU"/>
        </w:rPr>
        <w:t xml:space="preserve"> </w:t>
      </w:r>
      <w:r w:rsidR="00EB766E" w:rsidRPr="00051F74">
        <w:rPr>
          <w:rFonts w:ascii="Times New Roman" w:hAnsi="Times New Roman"/>
          <w:sz w:val="28"/>
          <w:szCs w:val="28"/>
          <w:lang w:eastAsia="ru-RU"/>
        </w:rPr>
        <w:t>Библиотека Максима Мошкова.</w:t>
      </w:r>
    </w:p>
    <w:p w:rsidR="00EB766E" w:rsidRPr="00051F74" w:rsidRDefault="000E1CB6" w:rsidP="007F7D81">
      <w:pPr>
        <w:numPr>
          <w:ilvl w:val="0"/>
          <w:numId w:val="29"/>
        </w:numPr>
        <w:tabs>
          <w:tab w:val="left" w:pos="1134"/>
        </w:tabs>
        <w:spacing w:after="0" w:line="240" w:lineRule="auto"/>
        <w:ind w:left="0" w:firstLine="709"/>
        <w:jc w:val="both"/>
        <w:rPr>
          <w:rFonts w:ascii="Times New Roman" w:hAnsi="Times New Roman"/>
          <w:sz w:val="28"/>
          <w:szCs w:val="28"/>
          <w:lang w:eastAsia="ru-RU"/>
        </w:rPr>
      </w:pPr>
      <w:hyperlink r:id="rId30" w:history="1">
        <w:r w:rsidR="00EB766E" w:rsidRPr="001304E9">
          <w:rPr>
            <w:rStyle w:val="aa"/>
            <w:rFonts w:ascii="Times New Roman" w:hAnsi="Times New Roman"/>
            <w:sz w:val="28"/>
            <w:szCs w:val="28"/>
            <w:lang w:eastAsia="ru-RU"/>
          </w:rPr>
          <w:t>http://www.adv.ru/library</w:t>
        </w:r>
      </w:hyperlink>
      <w:r w:rsidR="00EB766E">
        <w:rPr>
          <w:rFonts w:ascii="Times New Roman" w:hAnsi="Times New Roman"/>
          <w:sz w:val="28"/>
          <w:szCs w:val="28"/>
          <w:lang w:eastAsia="ru-RU"/>
        </w:rPr>
        <w:t xml:space="preserve"> </w:t>
      </w:r>
      <w:r w:rsidR="00EB766E" w:rsidRPr="00051F74">
        <w:rPr>
          <w:rFonts w:ascii="Times New Roman" w:hAnsi="Times New Roman"/>
          <w:bCs/>
          <w:spacing w:val="-6"/>
          <w:sz w:val="28"/>
          <w:szCs w:val="28"/>
          <w:lang w:eastAsia="ru-RU"/>
        </w:rPr>
        <w:t>–</w:t>
      </w:r>
      <w:r w:rsidR="00EB766E">
        <w:rPr>
          <w:rFonts w:ascii="Times New Roman" w:hAnsi="Times New Roman"/>
          <w:bCs/>
          <w:spacing w:val="-6"/>
          <w:sz w:val="28"/>
          <w:szCs w:val="28"/>
          <w:lang w:eastAsia="ru-RU"/>
        </w:rPr>
        <w:t xml:space="preserve"> </w:t>
      </w:r>
      <w:r w:rsidR="00EB766E" w:rsidRPr="00051F74">
        <w:rPr>
          <w:rFonts w:ascii="Times New Roman" w:hAnsi="Times New Roman"/>
          <w:sz w:val="28"/>
          <w:szCs w:val="28"/>
          <w:lang w:eastAsia="ru-RU"/>
        </w:rPr>
        <w:t>Библиотека ADV. Собрание художественной литературы современных и классических авторов.</w:t>
      </w:r>
    </w:p>
    <w:p w:rsidR="00EB766E" w:rsidRPr="00051F74" w:rsidRDefault="000E1CB6" w:rsidP="007F7D81">
      <w:pPr>
        <w:numPr>
          <w:ilvl w:val="0"/>
          <w:numId w:val="29"/>
        </w:numPr>
        <w:tabs>
          <w:tab w:val="left" w:pos="1134"/>
        </w:tabs>
        <w:spacing w:after="0" w:line="240" w:lineRule="auto"/>
        <w:ind w:left="0" w:firstLine="709"/>
        <w:jc w:val="both"/>
        <w:rPr>
          <w:rFonts w:ascii="Times New Roman" w:hAnsi="Times New Roman"/>
          <w:sz w:val="28"/>
          <w:szCs w:val="28"/>
          <w:lang w:eastAsia="ru-RU"/>
        </w:rPr>
      </w:pPr>
      <w:hyperlink r:id="rId31" w:history="1">
        <w:r w:rsidR="00EB766E" w:rsidRPr="001304E9">
          <w:rPr>
            <w:rStyle w:val="aa"/>
            <w:rFonts w:ascii="Times New Roman" w:hAnsi="Times New Roman"/>
            <w:sz w:val="28"/>
            <w:szCs w:val="28"/>
            <w:lang w:eastAsia="ru-RU"/>
          </w:rPr>
          <w:t>http://www.e-kniga.ru</w:t>
        </w:r>
      </w:hyperlink>
      <w:r w:rsidR="00EB766E">
        <w:rPr>
          <w:rFonts w:ascii="Times New Roman" w:hAnsi="Times New Roman"/>
          <w:sz w:val="28"/>
          <w:szCs w:val="28"/>
          <w:lang w:eastAsia="ru-RU"/>
        </w:rPr>
        <w:t xml:space="preserve"> </w:t>
      </w:r>
      <w:r w:rsidR="00EB766E" w:rsidRPr="00051F74">
        <w:rPr>
          <w:rFonts w:ascii="Times New Roman" w:hAnsi="Times New Roman"/>
          <w:bCs/>
          <w:spacing w:val="-6"/>
          <w:sz w:val="28"/>
          <w:szCs w:val="28"/>
          <w:lang w:eastAsia="ru-RU"/>
        </w:rPr>
        <w:t>–</w:t>
      </w:r>
      <w:r w:rsidR="00EB766E">
        <w:rPr>
          <w:rFonts w:ascii="Times New Roman" w:hAnsi="Times New Roman"/>
          <w:bCs/>
          <w:spacing w:val="-6"/>
          <w:sz w:val="28"/>
          <w:szCs w:val="28"/>
          <w:lang w:eastAsia="ru-RU"/>
        </w:rPr>
        <w:t xml:space="preserve"> </w:t>
      </w:r>
      <w:r w:rsidR="00EB766E" w:rsidRPr="00051F74">
        <w:rPr>
          <w:rFonts w:ascii="Times New Roman" w:hAnsi="Times New Roman"/>
          <w:sz w:val="28"/>
          <w:szCs w:val="28"/>
          <w:lang w:eastAsia="ru-RU"/>
        </w:rPr>
        <w:t>Электронная библиотека художественной литературы. Тексты классических произведений русских и зарубежных авторов.</w:t>
      </w:r>
    </w:p>
    <w:p w:rsidR="00EB766E" w:rsidRPr="00051F74" w:rsidRDefault="000E1CB6" w:rsidP="007F7D81">
      <w:pPr>
        <w:numPr>
          <w:ilvl w:val="0"/>
          <w:numId w:val="29"/>
        </w:numPr>
        <w:tabs>
          <w:tab w:val="left" w:pos="1134"/>
        </w:tabs>
        <w:spacing w:after="0" w:line="240" w:lineRule="auto"/>
        <w:ind w:left="0" w:firstLine="709"/>
        <w:jc w:val="both"/>
        <w:rPr>
          <w:rFonts w:ascii="Times New Roman" w:hAnsi="Times New Roman"/>
          <w:sz w:val="28"/>
          <w:szCs w:val="28"/>
          <w:lang w:eastAsia="ru-RU"/>
        </w:rPr>
      </w:pPr>
      <w:hyperlink r:id="rId32" w:history="1">
        <w:r w:rsidR="00EB766E" w:rsidRPr="001304E9">
          <w:rPr>
            <w:rStyle w:val="aa"/>
            <w:rFonts w:ascii="Times New Roman" w:hAnsi="Times New Roman"/>
            <w:sz w:val="28"/>
            <w:szCs w:val="28"/>
            <w:lang w:eastAsia="ru-RU"/>
          </w:rPr>
          <w:t>http://www.infoart.ru/</w:t>
        </w:r>
      </w:hyperlink>
      <w:r w:rsidR="00EB766E">
        <w:rPr>
          <w:rFonts w:ascii="Times New Roman" w:hAnsi="Times New Roman"/>
          <w:sz w:val="28"/>
          <w:szCs w:val="28"/>
          <w:lang w:eastAsia="ru-RU"/>
        </w:rPr>
        <w:t xml:space="preserve"> </w:t>
      </w:r>
      <w:r w:rsidR="00EB766E" w:rsidRPr="00051F74">
        <w:rPr>
          <w:rFonts w:ascii="Times New Roman" w:hAnsi="Times New Roman"/>
          <w:bCs/>
          <w:spacing w:val="-6"/>
          <w:sz w:val="28"/>
          <w:szCs w:val="28"/>
          <w:lang w:eastAsia="ru-RU"/>
        </w:rPr>
        <w:t>–</w:t>
      </w:r>
      <w:r w:rsidR="00EB766E">
        <w:rPr>
          <w:rFonts w:ascii="Times New Roman" w:hAnsi="Times New Roman"/>
          <w:bCs/>
          <w:spacing w:val="-6"/>
          <w:sz w:val="28"/>
          <w:szCs w:val="28"/>
          <w:lang w:eastAsia="ru-RU"/>
        </w:rPr>
        <w:t xml:space="preserve"> Ж</w:t>
      </w:r>
      <w:r w:rsidR="00EB766E" w:rsidRPr="00051F74">
        <w:rPr>
          <w:rFonts w:ascii="Times New Roman" w:hAnsi="Times New Roman"/>
          <w:sz w:val="28"/>
          <w:szCs w:val="28"/>
          <w:lang w:eastAsia="ru-RU"/>
        </w:rPr>
        <w:t>урналы «Новый мир», «Знамя», «Иностранная литература», «Звезда», «Дружба народов», «Вопросы литературы», «Новое л</w:t>
      </w:r>
      <w:r w:rsidR="00EB766E">
        <w:rPr>
          <w:rFonts w:ascii="Times New Roman" w:hAnsi="Times New Roman"/>
          <w:sz w:val="28"/>
          <w:szCs w:val="28"/>
          <w:lang w:eastAsia="ru-RU"/>
        </w:rPr>
        <w:t>итературное обозрение» и другие</w:t>
      </w:r>
      <w:r w:rsidR="00EB766E" w:rsidRPr="00051F74">
        <w:rPr>
          <w:rFonts w:ascii="Times New Roman" w:hAnsi="Times New Roman"/>
          <w:sz w:val="28"/>
          <w:szCs w:val="28"/>
          <w:lang w:eastAsia="ru-RU"/>
        </w:rPr>
        <w:t>.</w:t>
      </w:r>
    </w:p>
    <w:p w:rsidR="00970A07" w:rsidRDefault="00970A07" w:rsidP="007F7D81">
      <w:pPr>
        <w:spacing w:after="0" w:line="240" w:lineRule="auto"/>
      </w:pPr>
    </w:p>
    <w:sectPr w:rsidR="00970A07">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B6" w:rsidRDefault="000E1CB6" w:rsidP="007F7D81">
      <w:pPr>
        <w:spacing w:after="0" w:line="240" w:lineRule="auto"/>
      </w:pPr>
      <w:r>
        <w:separator/>
      </w:r>
    </w:p>
  </w:endnote>
  <w:endnote w:type="continuationSeparator" w:id="0">
    <w:p w:rsidR="000E1CB6" w:rsidRDefault="000E1CB6" w:rsidP="007F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3453"/>
      <w:docPartObj>
        <w:docPartGallery w:val="Page Numbers (Bottom of Page)"/>
        <w:docPartUnique/>
      </w:docPartObj>
    </w:sdtPr>
    <w:sdtEndPr/>
    <w:sdtContent>
      <w:p w:rsidR="00745797" w:rsidRDefault="00745797">
        <w:pPr>
          <w:pStyle w:val="ad"/>
          <w:jc w:val="right"/>
        </w:pPr>
        <w:r>
          <w:fldChar w:fldCharType="begin"/>
        </w:r>
        <w:r>
          <w:instrText>PAGE   \* MERGEFORMAT</w:instrText>
        </w:r>
        <w:r>
          <w:fldChar w:fldCharType="separate"/>
        </w:r>
        <w:r w:rsidR="00573CED">
          <w:rPr>
            <w:noProof/>
          </w:rPr>
          <w:t>22</w:t>
        </w:r>
        <w:r>
          <w:fldChar w:fldCharType="end"/>
        </w:r>
      </w:p>
    </w:sdtContent>
  </w:sdt>
  <w:p w:rsidR="00745797" w:rsidRDefault="0074579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B6" w:rsidRDefault="000E1CB6" w:rsidP="007F7D81">
      <w:pPr>
        <w:spacing w:after="0" w:line="240" w:lineRule="auto"/>
      </w:pPr>
      <w:r>
        <w:separator/>
      </w:r>
    </w:p>
  </w:footnote>
  <w:footnote w:type="continuationSeparator" w:id="0">
    <w:p w:rsidR="000E1CB6" w:rsidRDefault="000E1CB6" w:rsidP="007F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693"/>
    <w:multiLevelType w:val="hybridMultilevel"/>
    <w:tmpl w:val="E6C6BE90"/>
    <w:lvl w:ilvl="0" w:tplc="2604B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7A0948"/>
    <w:multiLevelType w:val="hybridMultilevel"/>
    <w:tmpl w:val="0786D9DA"/>
    <w:lvl w:ilvl="0" w:tplc="BDDC34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1684F"/>
    <w:multiLevelType w:val="hybridMultilevel"/>
    <w:tmpl w:val="FD509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25E6E"/>
    <w:multiLevelType w:val="hybridMultilevel"/>
    <w:tmpl w:val="DD3002A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15:restartNumberingAfterBreak="0">
    <w:nsid w:val="110F1771"/>
    <w:multiLevelType w:val="hybridMultilevel"/>
    <w:tmpl w:val="1716EE14"/>
    <w:lvl w:ilvl="0" w:tplc="4C60700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5B5686"/>
    <w:multiLevelType w:val="hybridMultilevel"/>
    <w:tmpl w:val="3FFCF3F2"/>
    <w:lvl w:ilvl="0" w:tplc="4C60700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D93DB4"/>
    <w:multiLevelType w:val="hybridMultilevel"/>
    <w:tmpl w:val="DE248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9403E9"/>
    <w:multiLevelType w:val="hybridMultilevel"/>
    <w:tmpl w:val="6554D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D732BA"/>
    <w:multiLevelType w:val="hybridMultilevel"/>
    <w:tmpl w:val="EC32BA0C"/>
    <w:lvl w:ilvl="0" w:tplc="DCFAF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BF76AA5"/>
    <w:multiLevelType w:val="hybridMultilevel"/>
    <w:tmpl w:val="2A5C8550"/>
    <w:lvl w:ilvl="0" w:tplc="27BE1EEA">
      <w:start w:val="1"/>
      <w:numFmt w:val="decimal"/>
      <w:lvlText w:val="%1)"/>
      <w:lvlJc w:val="left"/>
      <w:pPr>
        <w:ind w:left="1080" w:hanging="360"/>
      </w:pPr>
      <w:rPr>
        <w:rFonts w:hint="default"/>
      </w:rPr>
    </w:lvl>
    <w:lvl w:ilvl="1" w:tplc="27BE1EEA">
      <w:start w:val="1"/>
      <w:numFmt w:val="decimal"/>
      <w:lvlText w:val="%2)"/>
      <w:lvlJc w:val="left"/>
      <w:pPr>
        <w:tabs>
          <w:tab w:val="num" w:pos="2400"/>
        </w:tabs>
        <w:ind w:left="2400" w:hanging="960"/>
      </w:pPr>
      <w:rPr>
        <w:rFonts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F7B2D9A"/>
    <w:multiLevelType w:val="hybridMultilevel"/>
    <w:tmpl w:val="5F08090E"/>
    <w:lvl w:ilvl="0" w:tplc="46243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D87C0D"/>
    <w:multiLevelType w:val="hybridMultilevel"/>
    <w:tmpl w:val="953A35CA"/>
    <w:lvl w:ilvl="0" w:tplc="27BE1E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C43DE6"/>
    <w:multiLevelType w:val="hybridMultilevel"/>
    <w:tmpl w:val="FA10BC9A"/>
    <w:lvl w:ilvl="0" w:tplc="27BE1EEA">
      <w:start w:val="1"/>
      <w:numFmt w:val="decimal"/>
      <w:lvlText w:val="%1)"/>
      <w:lvlJc w:val="left"/>
      <w:pPr>
        <w:ind w:left="1080" w:hanging="360"/>
      </w:pPr>
      <w:rPr>
        <w:rFonts w:hint="default"/>
      </w:rPr>
    </w:lvl>
    <w:lvl w:ilvl="1" w:tplc="7BFAC01A">
      <w:start w:val="1"/>
      <w:numFmt w:val="decimal"/>
      <w:lvlText w:val="%2."/>
      <w:lvlJc w:val="left"/>
      <w:pPr>
        <w:tabs>
          <w:tab w:val="num" w:pos="2400"/>
        </w:tabs>
        <w:ind w:left="2400" w:hanging="960"/>
      </w:pPr>
      <w:rPr>
        <w:rFonts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34AF5535"/>
    <w:multiLevelType w:val="hybridMultilevel"/>
    <w:tmpl w:val="0C849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8B7826"/>
    <w:multiLevelType w:val="hybridMultilevel"/>
    <w:tmpl w:val="12C80644"/>
    <w:lvl w:ilvl="0" w:tplc="27BE1EE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CD15BE9"/>
    <w:multiLevelType w:val="hybridMultilevel"/>
    <w:tmpl w:val="6D56D95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D890030"/>
    <w:multiLevelType w:val="hybridMultilevel"/>
    <w:tmpl w:val="B6BCC388"/>
    <w:lvl w:ilvl="0" w:tplc="4C60700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B50EE9"/>
    <w:multiLevelType w:val="hybridMultilevel"/>
    <w:tmpl w:val="BF6AC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D85112"/>
    <w:multiLevelType w:val="hybridMultilevel"/>
    <w:tmpl w:val="CDB403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61C64F3"/>
    <w:multiLevelType w:val="hybridMultilevel"/>
    <w:tmpl w:val="F5ECF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18500B"/>
    <w:multiLevelType w:val="hybridMultilevel"/>
    <w:tmpl w:val="1B3879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0727A1B"/>
    <w:multiLevelType w:val="hybridMultilevel"/>
    <w:tmpl w:val="7440525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1F0E11"/>
    <w:multiLevelType w:val="hybridMultilevel"/>
    <w:tmpl w:val="DCFAE4F6"/>
    <w:lvl w:ilvl="0" w:tplc="27BE1E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635A36"/>
    <w:multiLevelType w:val="hybridMultilevel"/>
    <w:tmpl w:val="15D0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C358B4"/>
    <w:multiLevelType w:val="hybridMultilevel"/>
    <w:tmpl w:val="0D6AEDDC"/>
    <w:lvl w:ilvl="0" w:tplc="DF1E39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A76E87"/>
    <w:multiLevelType w:val="hybridMultilevel"/>
    <w:tmpl w:val="2466B424"/>
    <w:lvl w:ilvl="0" w:tplc="27BE1EEA">
      <w:start w:val="1"/>
      <w:numFmt w:val="decimal"/>
      <w:lvlText w:val="%1)"/>
      <w:lvlJc w:val="left"/>
      <w:pPr>
        <w:ind w:left="1080" w:hanging="360"/>
      </w:pPr>
      <w:rPr>
        <w:rFonts w:hint="default"/>
      </w:rPr>
    </w:lvl>
    <w:lvl w:ilvl="1" w:tplc="7BFAC01A">
      <w:start w:val="1"/>
      <w:numFmt w:val="decimal"/>
      <w:lvlText w:val="%2."/>
      <w:lvlJc w:val="left"/>
      <w:pPr>
        <w:tabs>
          <w:tab w:val="num" w:pos="2400"/>
        </w:tabs>
        <w:ind w:left="2400" w:hanging="960"/>
      </w:pPr>
      <w:rPr>
        <w:rFonts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66F102DB"/>
    <w:multiLevelType w:val="hybridMultilevel"/>
    <w:tmpl w:val="63622A4C"/>
    <w:lvl w:ilvl="0" w:tplc="4C60700E">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BD05226"/>
    <w:multiLevelType w:val="hybridMultilevel"/>
    <w:tmpl w:val="A8CAEE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F4D268B"/>
    <w:multiLevelType w:val="hybridMultilevel"/>
    <w:tmpl w:val="5F08090E"/>
    <w:lvl w:ilvl="0" w:tplc="46243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03E3F0D"/>
    <w:multiLevelType w:val="hybridMultilevel"/>
    <w:tmpl w:val="491E6D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C3301A4"/>
    <w:multiLevelType w:val="hybridMultilevel"/>
    <w:tmpl w:val="43CE9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9"/>
  </w:num>
  <w:num w:numId="3">
    <w:abstractNumId w:val="17"/>
  </w:num>
  <w:num w:numId="4">
    <w:abstractNumId w:val="1"/>
  </w:num>
  <w:num w:numId="5">
    <w:abstractNumId w:val="20"/>
  </w:num>
  <w:num w:numId="6">
    <w:abstractNumId w:val="3"/>
  </w:num>
  <w:num w:numId="7">
    <w:abstractNumId w:val="13"/>
  </w:num>
  <w:num w:numId="8">
    <w:abstractNumId w:val="30"/>
  </w:num>
  <w:num w:numId="9">
    <w:abstractNumId w:val="8"/>
  </w:num>
  <w:num w:numId="10">
    <w:abstractNumId w:val="0"/>
  </w:num>
  <w:num w:numId="11">
    <w:abstractNumId w:val="15"/>
  </w:num>
  <w:num w:numId="12">
    <w:abstractNumId w:val="27"/>
  </w:num>
  <w:num w:numId="13">
    <w:abstractNumId w:val="6"/>
  </w:num>
  <w:num w:numId="14">
    <w:abstractNumId w:val="26"/>
  </w:num>
  <w:num w:numId="15">
    <w:abstractNumId w:val="28"/>
  </w:num>
  <w:num w:numId="16">
    <w:abstractNumId w:val="10"/>
  </w:num>
  <w:num w:numId="17">
    <w:abstractNumId w:val="12"/>
  </w:num>
  <w:num w:numId="18">
    <w:abstractNumId w:val="4"/>
  </w:num>
  <w:num w:numId="19">
    <w:abstractNumId w:val="11"/>
  </w:num>
  <w:num w:numId="20">
    <w:abstractNumId w:val="2"/>
  </w:num>
  <w:num w:numId="21">
    <w:abstractNumId w:val="22"/>
  </w:num>
  <w:num w:numId="22">
    <w:abstractNumId w:val="7"/>
  </w:num>
  <w:num w:numId="23">
    <w:abstractNumId w:val="24"/>
  </w:num>
  <w:num w:numId="24">
    <w:abstractNumId w:val="25"/>
  </w:num>
  <w:num w:numId="25">
    <w:abstractNumId w:val="21"/>
  </w:num>
  <w:num w:numId="26">
    <w:abstractNumId w:val="9"/>
  </w:num>
  <w:num w:numId="27">
    <w:abstractNumId w:val="14"/>
  </w:num>
  <w:num w:numId="28">
    <w:abstractNumId w:val="16"/>
  </w:num>
  <w:num w:numId="29">
    <w:abstractNumId w:val="5"/>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BF"/>
    <w:rsid w:val="00065026"/>
    <w:rsid w:val="00086AB1"/>
    <w:rsid w:val="000D465F"/>
    <w:rsid w:val="000E1CB6"/>
    <w:rsid w:val="00215351"/>
    <w:rsid w:val="003A0AD3"/>
    <w:rsid w:val="00423339"/>
    <w:rsid w:val="00545B82"/>
    <w:rsid w:val="00573CED"/>
    <w:rsid w:val="005E0BC7"/>
    <w:rsid w:val="006010E0"/>
    <w:rsid w:val="006B7ABF"/>
    <w:rsid w:val="007114B1"/>
    <w:rsid w:val="00745797"/>
    <w:rsid w:val="007F7D81"/>
    <w:rsid w:val="0090048A"/>
    <w:rsid w:val="00970A07"/>
    <w:rsid w:val="009B37CB"/>
    <w:rsid w:val="00A25C30"/>
    <w:rsid w:val="00DB36F5"/>
    <w:rsid w:val="00EB766E"/>
    <w:rsid w:val="00F75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F11382-E690-4DE5-B68A-FAA829C2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0E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10E0"/>
    <w:pPr>
      <w:spacing w:after="0" w:line="240" w:lineRule="auto"/>
      <w:jc w:val="center"/>
    </w:pPr>
    <w:rPr>
      <w:rFonts w:ascii="Times New Roman" w:eastAsia="Calibri" w:hAnsi="Times New Roman"/>
      <w:b/>
      <w:bCs/>
      <w:sz w:val="32"/>
      <w:szCs w:val="24"/>
      <w:lang w:eastAsia="ru-RU"/>
    </w:rPr>
  </w:style>
  <w:style w:type="character" w:customStyle="1" w:styleId="a4">
    <w:name w:val="Заголовок Знак"/>
    <w:basedOn w:val="a0"/>
    <w:link w:val="a3"/>
    <w:rsid w:val="006010E0"/>
    <w:rPr>
      <w:rFonts w:ascii="Times New Roman" w:eastAsia="Calibri" w:hAnsi="Times New Roman" w:cs="Times New Roman"/>
      <w:b/>
      <w:bCs/>
      <w:sz w:val="32"/>
      <w:szCs w:val="24"/>
      <w:lang w:eastAsia="ru-RU"/>
    </w:rPr>
  </w:style>
  <w:style w:type="paragraph" w:styleId="a5">
    <w:name w:val="Body Text"/>
    <w:basedOn w:val="a"/>
    <w:link w:val="a6"/>
    <w:rsid w:val="006010E0"/>
    <w:pPr>
      <w:widowControl w:val="0"/>
      <w:shd w:val="clear" w:color="auto" w:fill="FFFFFF"/>
      <w:spacing w:before="600" w:after="240" w:line="288" w:lineRule="exact"/>
      <w:jc w:val="both"/>
    </w:pPr>
    <w:rPr>
      <w:sz w:val="29"/>
      <w:szCs w:val="20"/>
      <w:lang w:eastAsia="ru-RU"/>
    </w:rPr>
  </w:style>
  <w:style w:type="character" w:customStyle="1" w:styleId="a6">
    <w:name w:val="Основной текст Знак"/>
    <w:basedOn w:val="a0"/>
    <w:link w:val="a5"/>
    <w:rsid w:val="006010E0"/>
    <w:rPr>
      <w:rFonts w:ascii="Calibri" w:eastAsia="Times New Roman" w:hAnsi="Calibri" w:cs="Times New Roman"/>
      <w:sz w:val="29"/>
      <w:szCs w:val="20"/>
      <w:shd w:val="clear" w:color="auto" w:fill="FFFFFF"/>
      <w:lang w:eastAsia="ru-RU"/>
    </w:rPr>
  </w:style>
  <w:style w:type="paragraph" w:styleId="a7">
    <w:name w:val="Normal (Web)"/>
    <w:basedOn w:val="a"/>
    <w:uiPriority w:val="99"/>
    <w:rsid w:val="006010E0"/>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rsid w:val="006010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uiPriority w:val="99"/>
    <w:qFormat/>
    <w:rsid w:val="006010E0"/>
    <w:pPr>
      <w:spacing w:after="160" w:line="259" w:lineRule="auto"/>
      <w:ind w:left="720"/>
      <w:contextualSpacing/>
    </w:pPr>
    <w:rPr>
      <w:rFonts w:eastAsia="Calibri"/>
    </w:rPr>
  </w:style>
  <w:style w:type="table" w:styleId="a9">
    <w:name w:val="Table Grid"/>
    <w:basedOn w:val="a1"/>
    <w:uiPriority w:val="39"/>
    <w:rsid w:val="0060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010E0"/>
    <w:rPr>
      <w:color w:val="0000FF"/>
      <w:u w:val="single"/>
    </w:rPr>
  </w:style>
  <w:style w:type="character" w:customStyle="1" w:styleId="2">
    <w:name w:val="Основной текст (2)_"/>
    <w:basedOn w:val="a0"/>
    <w:link w:val="20"/>
    <w:rsid w:val="006010E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010E0"/>
    <w:pPr>
      <w:widowControl w:val="0"/>
      <w:shd w:val="clear" w:color="auto" w:fill="FFFFFF"/>
      <w:spacing w:after="420" w:line="0" w:lineRule="atLeast"/>
      <w:ind w:hanging="700"/>
      <w:jc w:val="center"/>
    </w:pPr>
    <w:rPr>
      <w:rFonts w:ascii="Times New Roman" w:hAnsi="Times New Roman"/>
      <w:sz w:val="28"/>
      <w:szCs w:val="28"/>
    </w:rPr>
  </w:style>
  <w:style w:type="character" w:customStyle="1" w:styleId="21pt">
    <w:name w:val="Основной текст (2) + Интервал 1 pt"/>
    <w:basedOn w:val="2"/>
    <w:rsid w:val="006010E0"/>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paragraph" w:styleId="ab">
    <w:name w:val="header"/>
    <w:basedOn w:val="a"/>
    <w:link w:val="ac"/>
    <w:uiPriority w:val="99"/>
    <w:unhideWhenUsed/>
    <w:rsid w:val="007F7D8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F7D81"/>
    <w:rPr>
      <w:rFonts w:ascii="Calibri" w:eastAsia="Times New Roman" w:hAnsi="Calibri" w:cs="Times New Roman"/>
    </w:rPr>
  </w:style>
  <w:style w:type="paragraph" w:styleId="ad">
    <w:name w:val="footer"/>
    <w:basedOn w:val="a"/>
    <w:link w:val="ae"/>
    <w:uiPriority w:val="99"/>
    <w:unhideWhenUsed/>
    <w:rsid w:val="007F7D8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F7D8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oud.mail.ru/public/7Qa9/6e82pLKFx" TargetMode="External"/><Relationship Id="rId18" Type="http://schemas.openxmlformats.org/officeDocument/2006/relationships/hyperlink" Target="http://feb-web.ru/feb/litenc/encyclop/" TargetMode="External"/><Relationship Id="rId26" Type="http://schemas.openxmlformats.org/officeDocument/2006/relationships/hyperlink" Target="http://www.ruthenia.ru/" TargetMode="External"/><Relationship Id="rId3" Type="http://schemas.openxmlformats.org/officeDocument/2006/relationships/styles" Target="styles.xml"/><Relationship Id="rId21" Type="http://schemas.openxmlformats.org/officeDocument/2006/relationships/hyperlink" Target="http://diction.cha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oud.mail.ru/public/7Qa9/6e82pLKFx" TargetMode="External"/><Relationship Id="rId17" Type="http://schemas.openxmlformats.org/officeDocument/2006/relationships/hyperlink" Target="http://nature.web.ru/litera/" TargetMode="External"/><Relationship Id="rId25" Type="http://schemas.openxmlformats.org/officeDocument/2006/relationships/hyperlink" Target="http://www.philology.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b.ru/culture/rudnew/" TargetMode="External"/><Relationship Id="rId20" Type="http://schemas.openxmlformats.org/officeDocument/2006/relationships/hyperlink" Target="http://yanko.lib.ru/books/philosoph/ilyin-book.htm" TargetMode="External"/><Relationship Id="rId29" Type="http://schemas.openxmlformats.org/officeDocument/2006/relationships/hyperlink" Target="http://www.li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mail.ru/public/7Qa9/6e82pLKFx/" TargetMode="External"/><Relationship Id="rId24" Type="http://schemas.openxmlformats.org/officeDocument/2006/relationships/hyperlink" Target="http://rifma.com.ru/Slovari.htm" TargetMode="External"/><Relationship Id="rId32" Type="http://schemas.openxmlformats.org/officeDocument/2006/relationships/hyperlink" Target="http://www.infoart.ru/" TargetMode="External"/><Relationship Id="rId5" Type="http://schemas.openxmlformats.org/officeDocument/2006/relationships/webSettings" Target="webSettings.xml"/><Relationship Id="rId15" Type="http://schemas.openxmlformats.org/officeDocument/2006/relationships/hyperlink" Target="http://www.stihi.ru/" TargetMode="External"/><Relationship Id="rId23" Type="http://schemas.openxmlformats.org/officeDocument/2006/relationships/hyperlink" Target="http://gif.ru/azbuka/index.htm" TargetMode="External"/><Relationship Id="rId28" Type="http://schemas.openxmlformats.org/officeDocument/2006/relationships/hyperlink" Target="http://www.slovesnik.ru/" TargetMode="External"/><Relationship Id="rId10" Type="http://schemas.openxmlformats.org/officeDocument/2006/relationships/hyperlink" Target="https://cloud.mail.ru/public/7Qa9/6e82pLKFx" TargetMode="External"/><Relationship Id="rId19" Type="http://schemas.openxmlformats.org/officeDocument/2006/relationships/hyperlink" Target="http://www.gramma.ru" TargetMode="External"/><Relationship Id="rId31" Type="http://schemas.openxmlformats.org/officeDocument/2006/relationships/hyperlink" Target="http://www.e-kniga.ru" TargetMode="External"/><Relationship Id="rId4" Type="http://schemas.openxmlformats.org/officeDocument/2006/relationships/settings" Target="settings.xml"/><Relationship Id="rId9" Type="http://schemas.openxmlformats.org/officeDocument/2006/relationships/hyperlink" Target="https://cloud.mail.ru/public/7Qa9/6e82pLKFx" TargetMode="External"/><Relationship Id="rId14" Type="http://schemas.openxmlformats.org/officeDocument/2006/relationships/hyperlink" Target="https://cloud.mail.ru/public/7Qa9/6e82pLKFx/" TargetMode="External"/><Relationship Id="rId22" Type="http://schemas.openxmlformats.org/officeDocument/2006/relationships/hyperlink" Target="http://www.rubricon.com/led_1.asp" TargetMode="External"/><Relationship Id="rId27" Type="http://schemas.openxmlformats.org/officeDocument/2006/relationships/hyperlink" Target="http://www.metaphor.nsu.ru" TargetMode="External"/><Relationship Id="rId30" Type="http://schemas.openxmlformats.org/officeDocument/2006/relationships/hyperlink" Target="http://www.adv.ru/librar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B0CA3-91D4-4BAA-BE99-D47B3175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4895</Words>
  <Characters>27902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14</cp:revision>
  <dcterms:created xsi:type="dcterms:W3CDTF">2017-11-13T19:48:00Z</dcterms:created>
  <dcterms:modified xsi:type="dcterms:W3CDTF">2020-01-22T16:05:00Z</dcterms:modified>
</cp:coreProperties>
</file>